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B36E2" w14:textId="77D49544" w:rsidR="00731CC0" w:rsidRPr="00231DCE" w:rsidRDefault="00731CC0" w:rsidP="00731CC0">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Garamond" w:hAnsi="Garamond" w:cs="Garamond"/>
          <w:color w:val="008000"/>
          <w:sz w:val="56"/>
          <w:szCs w:val="56"/>
        </w:rPr>
      </w:pPr>
      <w:bookmarkStart w:id="0" w:name="_GoBack"/>
      <w:bookmarkEnd w:id="0"/>
      <w:r w:rsidRPr="00231DCE">
        <w:rPr>
          <w:rFonts w:ascii="Garamond" w:hAnsi="Garamond" w:cs="Garamond"/>
          <w:noProof/>
          <w:color w:val="008000"/>
          <w:sz w:val="56"/>
          <w:szCs w:val="56"/>
        </w:rPr>
        <w:drawing>
          <wp:anchor distT="0" distB="0" distL="114300" distR="114300" simplePos="0" relativeHeight="251660288" behindDoc="0" locked="0" layoutInCell="1" allowOverlap="1" wp14:anchorId="316F5833" wp14:editId="6906088D">
            <wp:simplePos x="1943100" y="450850"/>
            <wp:positionH relativeFrom="margin">
              <wp:align>left</wp:align>
            </wp:positionH>
            <wp:positionV relativeFrom="margin">
              <wp:align>top</wp:align>
            </wp:positionV>
            <wp:extent cx="1257300" cy="1549908"/>
            <wp:effectExtent l="0" t="0" r="0" b="0"/>
            <wp:wrapSquare wrapText="bothSides"/>
            <wp:docPr id="2" name="Picture 2" descr="A dog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og looking at the camera&#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57300" cy="1549908"/>
                    </a:xfrm>
                    <a:prstGeom prst="rect">
                      <a:avLst/>
                    </a:prstGeom>
                  </pic:spPr>
                </pic:pic>
              </a:graphicData>
            </a:graphic>
          </wp:anchor>
        </w:drawing>
      </w:r>
      <w:r w:rsidRPr="00231DCE">
        <w:rPr>
          <w:rFonts w:ascii="Garamond" w:hAnsi="Garamond" w:cs="Garamond"/>
          <w:color w:val="008000"/>
          <w:sz w:val="56"/>
          <w:szCs w:val="56"/>
        </w:rPr>
        <w:t>Jimmie’s Farm Novice SDT</w:t>
      </w:r>
    </w:p>
    <w:p w14:paraId="75430A45" w14:textId="4C6EBDF1" w:rsidR="00731CC0" w:rsidRPr="00231DCE" w:rsidRDefault="00731CC0" w:rsidP="00731CC0">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Garamond" w:hAnsi="Garamond" w:cs="Garamond"/>
          <w:sz w:val="22"/>
          <w:szCs w:val="22"/>
        </w:rPr>
      </w:pPr>
      <w:r w:rsidRPr="00231DCE">
        <w:rPr>
          <w:rFonts w:ascii="Garamond" w:hAnsi="Garamond" w:cs="Garamond"/>
          <w:sz w:val="22"/>
          <w:szCs w:val="22"/>
        </w:rPr>
        <w:t>OBCC</w:t>
      </w:r>
      <w:r w:rsidR="006A61A3" w:rsidRPr="00231DCE">
        <w:rPr>
          <w:rFonts w:ascii="Garamond" w:hAnsi="Garamond" w:cs="Garamond"/>
          <w:sz w:val="22"/>
          <w:szCs w:val="22"/>
        </w:rPr>
        <w:t>, NEBC</w:t>
      </w:r>
      <w:r w:rsidR="00452295">
        <w:rPr>
          <w:rFonts w:ascii="Garamond" w:hAnsi="Garamond" w:cs="Garamond"/>
          <w:sz w:val="22"/>
          <w:szCs w:val="22"/>
        </w:rPr>
        <w:t>A, USBCHA Nursery</w:t>
      </w:r>
      <w:r w:rsidRPr="00231DCE">
        <w:rPr>
          <w:rFonts w:ascii="Garamond" w:hAnsi="Garamond" w:cs="Garamond"/>
          <w:sz w:val="22"/>
          <w:szCs w:val="22"/>
        </w:rPr>
        <w:t xml:space="preserve"> sanctioned </w:t>
      </w:r>
    </w:p>
    <w:p w14:paraId="27EDFB12" w14:textId="77777777" w:rsidR="00731CC0" w:rsidRPr="00231DCE" w:rsidRDefault="00731CC0" w:rsidP="00731CC0">
      <w:pPr>
        <w:rPr>
          <w:rFonts w:ascii="Garamond" w:hAnsi="Garamond"/>
          <w:sz w:val="12"/>
          <w:szCs w:val="12"/>
        </w:rPr>
      </w:pPr>
    </w:p>
    <w:p w14:paraId="6FC59AB5" w14:textId="04E174CE" w:rsidR="00731CC0" w:rsidRPr="00231DCE" w:rsidRDefault="00731CC0" w:rsidP="00731CC0">
      <w:pPr>
        <w:pStyle w:val="Heading9"/>
        <w:jc w:val="left"/>
        <w:rPr>
          <w:sz w:val="32"/>
          <w:szCs w:val="32"/>
        </w:rPr>
      </w:pPr>
      <w:r w:rsidRPr="00231DCE">
        <w:rPr>
          <w:sz w:val="32"/>
          <w:szCs w:val="32"/>
        </w:rPr>
        <w:t>Sunday, October 4, 20</w:t>
      </w:r>
      <w:r w:rsidR="00F549BE" w:rsidRPr="00231DCE">
        <w:rPr>
          <w:sz w:val="32"/>
          <w:szCs w:val="32"/>
        </w:rPr>
        <w:t>20</w:t>
      </w:r>
    </w:p>
    <w:p w14:paraId="0ACD024D" w14:textId="77777777" w:rsidR="00731CC0" w:rsidRPr="00231DCE" w:rsidRDefault="00731CC0" w:rsidP="00731CC0">
      <w:pPr>
        <w:pStyle w:val="Heading9"/>
        <w:jc w:val="left"/>
      </w:pPr>
      <w:smartTag w:uri="urn:schemas-microsoft-com:office:smarttags" w:element="stockticker">
        <w:smartTag w:uri="urn:schemas-microsoft-com:office:smarttags" w:element="stockticker">
          <w:r w:rsidRPr="00231DCE">
            <w:t>414 Harts Gravel Road</w:t>
          </w:r>
        </w:smartTag>
        <w:r w:rsidRPr="00231DCE">
          <w:t xml:space="preserve">, </w:t>
        </w:r>
        <w:smartTag w:uri="urn:schemas-microsoft-com:office:smarttags" w:element="stockticker">
          <w:r w:rsidRPr="00231DCE">
            <w:t>Elgin</w:t>
          </w:r>
        </w:smartTag>
        <w:r w:rsidRPr="00231DCE">
          <w:t xml:space="preserve">, </w:t>
        </w:r>
        <w:smartTag w:uri="urn:schemas-microsoft-com:office:smarttags" w:element="stockticker">
          <w:r w:rsidRPr="00231DCE">
            <w:t>Ontario</w:t>
          </w:r>
        </w:smartTag>
        <w:r w:rsidRPr="00231DCE">
          <w:t xml:space="preserve"> </w:t>
        </w:r>
        <w:smartTag w:uri="urn:schemas-microsoft-com:office:smarttags" w:element="stockticker">
          <w:r w:rsidRPr="00231DCE">
            <w:t>K0G 1E0</w:t>
          </w:r>
        </w:smartTag>
      </w:smartTag>
    </w:p>
    <w:p w14:paraId="7677C5E7" w14:textId="77777777" w:rsidR="00BA3008" w:rsidRDefault="00BA3008" w:rsidP="00731CC0">
      <w:pPr>
        <w:rPr>
          <w:rFonts w:ascii="Garamond" w:hAnsi="Garamond"/>
          <w:sz w:val="12"/>
          <w:szCs w:val="12"/>
        </w:rPr>
      </w:pPr>
    </w:p>
    <w:p w14:paraId="0E339685" w14:textId="77777777" w:rsidR="00BA3008" w:rsidRPr="00231DCE" w:rsidRDefault="00BA3008" w:rsidP="00731CC0">
      <w:pPr>
        <w:rPr>
          <w:rFonts w:ascii="Garamond" w:hAnsi="Garamond"/>
          <w:sz w:val="12"/>
          <w:szCs w:val="12"/>
        </w:rPr>
      </w:pPr>
    </w:p>
    <w:p w14:paraId="290D925A" w14:textId="3F36AD93" w:rsidR="00F549BE" w:rsidRPr="00A349E6" w:rsidRDefault="00F549BE" w:rsidP="00F549BE">
      <w:pPr>
        <w:suppressAutoHyphens/>
        <w:spacing w:line="228" w:lineRule="auto"/>
        <w:rPr>
          <w:rFonts w:ascii="Garamond" w:hAnsi="Garamond"/>
          <w:b/>
          <w:bCs/>
          <w:color w:val="000000"/>
          <w:sz w:val="36"/>
          <w:szCs w:val="36"/>
          <w:lang w:eastAsia="zh-CN"/>
        </w:rPr>
      </w:pPr>
      <w:r w:rsidRPr="00A349E6">
        <w:rPr>
          <w:rFonts w:ascii="Garamond" w:hAnsi="Garamond"/>
          <w:b/>
          <w:bCs/>
          <w:color w:val="000000"/>
          <w:sz w:val="32"/>
          <w:szCs w:val="32"/>
          <w:lang w:eastAsia="zh-CN"/>
        </w:rPr>
        <w:t xml:space="preserve">Judge: </w:t>
      </w:r>
      <w:r w:rsidR="007877B9" w:rsidRPr="00A349E6">
        <w:rPr>
          <w:rFonts w:ascii="Garamond" w:hAnsi="Garamond"/>
          <w:color w:val="000000"/>
          <w:sz w:val="36"/>
          <w:szCs w:val="36"/>
          <w:lang w:eastAsia="zh-CN"/>
        </w:rPr>
        <w:t>Anne Wheatley</w:t>
      </w:r>
    </w:p>
    <w:p w14:paraId="09E864F4" w14:textId="1E222C50" w:rsidR="00F549BE" w:rsidRDefault="00F549BE" w:rsidP="00F549BE">
      <w:pPr>
        <w:suppressAutoHyphens/>
        <w:spacing w:line="228" w:lineRule="auto"/>
        <w:rPr>
          <w:rFonts w:ascii="Garamond" w:hAnsi="Garamond"/>
          <w:b/>
          <w:bCs/>
          <w:color w:val="000000"/>
          <w:sz w:val="22"/>
          <w:szCs w:val="22"/>
          <w:lang w:eastAsia="zh-CN"/>
        </w:rPr>
      </w:pPr>
    </w:p>
    <w:p w14:paraId="200AC4D1" w14:textId="77777777" w:rsidR="00B24BCC" w:rsidRPr="001A498F" w:rsidRDefault="00B24BCC" w:rsidP="00F549BE">
      <w:pPr>
        <w:suppressAutoHyphens/>
        <w:spacing w:line="228" w:lineRule="auto"/>
        <w:rPr>
          <w:rFonts w:ascii="Garamond" w:hAnsi="Garamond"/>
          <w:b/>
          <w:bCs/>
          <w:color w:val="FF0000"/>
          <w:sz w:val="22"/>
          <w:szCs w:val="22"/>
          <w:lang w:eastAsia="zh-CN"/>
        </w:rPr>
      </w:pPr>
    </w:p>
    <w:p w14:paraId="01EE1A83" w14:textId="43175B8A" w:rsidR="007877B9" w:rsidRPr="007877B9" w:rsidRDefault="00731CC0" w:rsidP="00BA3008">
      <w:pPr>
        <w:suppressAutoHyphens/>
        <w:jc w:val="center"/>
        <w:rPr>
          <w:rFonts w:ascii="Garamond" w:hAnsi="Garamond"/>
          <w:b/>
          <w:bCs/>
          <w:color w:val="FF0000"/>
          <w:sz w:val="24"/>
          <w:szCs w:val="24"/>
          <w:lang w:eastAsia="zh-CN"/>
        </w:rPr>
      </w:pPr>
      <w:r w:rsidRPr="007877B9">
        <w:rPr>
          <w:rFonts w:ascii="Garamond" w:hAnsi="Garamond"/>
          <w:b/>
          <w:bCs/>
          <w:color w:val="FF0000"/>
          <w:sz w:val="24"/>
          <w:szCs w:val="24"/>
          <w:lang w:eastAsia="zh-CN"/>
        </w:rPr>
        <w:t xml:space="preserve">ENTRY FEES: </w:t>
      </w:r>
      <w:r w:rsidR="0083174F" w:rsidRPr="007877B9">
        <w:rPr>
          <w:rFonts w:ascii="Garamond" w:hAnsi="Garamond"/>
          <w:b/>
          <w:bCs/>
          <w:color w:val="FF0000"/>
          <w:sz w:val="24"/>
          <w:szCs w:val="24"/>
          <w:lang w:eastAsia="zh-CN"/>
        </w:rPr>
        <w:t>$3</w:t>
      </w:r>
      <w:r w:rsidR="0083174F">
        <w:rPr>
          <w:rFonts w:ascii="Garamond" w:hAnsi="Garamond"/>
          <w:b/>
          <w:bCs/>
          <w:color w:val="FF0000"/>
          <w:sz w:val="24"/>
          <w:szCs w:val="24"/>
          <w:lang w:eastAsia="zh-CN"/>
        </w:rPr>
        <w:t>0</w:t>
      </w:r>
      <w:r w:rsidR="0083174F" w:rsidRPr="007877B9">
        <w:rPr>
          <w:rFonts w:ascii="Garamond" w:hAnsi="Garamond"/>
          <w:b/>
          <w:bCs/>
          <w:color w:val="FF0000"/>
          <w:sz w:val="24"/>
          <w:szCs w:val="24"/>
          <w:lang w:eastAsia="zh-CN"/>
        </w:rPr>
        <w:t>/run</w:t>
      </w:r>
    </w:p>
    <w:p w14:paraId="5E6DD3D4" w14:textId="46956808" w:rsidR="00731CC0" w:rsidRDefault="0083174F" w:rsidP="00BA3008">
      <w:pPr>
        <w:suppressAutoHyphens/>
        <w:jc w:val="center"/>
        <w:rPr>
          <w:rFonts w:ascii="Garamond" w:hAnsi="Garamond"/>
          <w:b/>
          <w:bCs/>
          <w:color w:val="0000FF"/>
          <w:sz w:val="24"/>
          <w:szCs w:val="24"/>
          <w:lang w:eastAsia="zh-CN"/>
        </w:rPr>
      </w:pPr>
      <w:r>
        <w:rPr>
          <w:rFonts w:ascii="Garamond" w:hAnsi="Garamond"/>
          <w:b/>
          <w:bCs/>
          <w:color w:val="0000FF"/>
          <w:sz w:val="24"/>
          <w:szCs w:val="24"/>
          <w:lang w:eastAsia="zh-CN"/>
        </w:rPr>
        <w:t xml:space="preserve">NN </w:t>
      </w:r>
      <w:r w:rsidR="007877B9">
        <w:rPr>
          <w:rFonts w:ascii="Garamond" w:hAnsi="Garamond"/>
          <w:b/>
          <w:bCs/>
          <w:color w:val="0000FF"/>
          <w:sz w:val="24"/>
          <w:szCs w:val="24"/>
          <w:lang w:eastAsia="zh-CN"/>
        </w:rPr>
        <w:t>(2 runs)</w:t>
      </w:r>
      <w:r w:rsidRPr="0083174F">
        <w:rPr>
          <w:rFonts w:ascii="Garamond" w:hAnsi="Garamond"/>
          <w:b/>
          <w:bCs/>
          <w:color w:val="FF0000"/>
          <w:sz w:val="24"/>
          <w:szCs w:val="24"/>
          <w:lang w:eastAsia="zh-CN"/>
        </w:rPr>
        <w:t xml:space="preserve"> </w:t>
      </w:r>
    </w:p>
    <w:p w14:paraId="57A6DC38" w14:textId="72AE272F" w:rsidR="008709CD" w:rsidRPr="00231DCE" w:rsidRDefault="003C59E4" w:rsidP="008709CD">
      <w:pPr>
        <w:suppressAutoHyphens/>
        <w:spacing w:line="228" w:lineRule="auto"/>
        <w:jc w:val="center"/>
        <w:rPr>
          <w:rFonts w:ascii="Garamond" w:hAnsi="Garamond"/>
          <w:b/>
          <w:bCs/>
          <w:color w:val="000000"/>
          <w:sz w:val="22"/>
          <w:szCs w:val="22"/>
          <w:lang w:eastAsia="zh-CN"/>
        </w:rPr>
      </w:pPr>
      <w:bookmarkStart w:id="1" w:name="_Hlk49172274"/>
      <w:r w:rsidRPr="00231DCE">
        <w:rPr>
          <w:rFonts w:ascii="Garamond" w:hAnsi="Garamond"/>
          <w:b/>
          <w:bCs/>
          <w:color w:val="000000"/>
          <w:sz w:val="22"/>
          <w:szCs w:val="22"/>
          <w:lang w:eastAsia="zh-CN"/>
        </w:rPr>
        <w:t xml:space="preserve">Payback </w:t>
      </w:r>
      <w:r w:rsidR="0083174F">
        <w:rPr>
          <w:rFonts w:ascii="Garamond" w:hAnsi="Garamond"/>
          <w:b/>
          <w:bCs/>
          <w:color w:val="000000"/>
          <w:sz w:val="22"/>
          <w:szCs w:val="22"/>
          <w:lang w:eastAsia="zh-CN"/>
        </w:rPr>
        <w:t>f</w:t>
      </w:r>
      <w:r w:rsidRPr="00231DCE">
        <w:rPr>
          <w:rFonts w:ascii="Garamond" w:hAnsi="Garamond"/>
          <w:b/>
          <w:bCs/>
          <w:color w:val="000000"/>
          <w:sz w:val="22"/>
          <w:szCs w:val="22"/>
          <w:lang w:eastAsia="zh-CN"/>
        </w:rPr>
        <w:t>o</w:t>
      </w:r>
      <w:r w:rsidR="0083174F">
        <w:rPr>
          <w:rFonts w:ascii="Garamond" w:hAnsi="Garamond"/>
          <w:b/>
          <w:bCs/>
          <w:color w:val="000000"/>
          <w:sz w:val="22"/>
          <w:szCs w:val="22"/>
          <w:lang w:eastAsia="zh-CN"/>
        </w:rPr>
        <w:t>r 1</w:t>
      </w:r>
      <w:r w:rsidR="0083174F" w:rsidRPr="0083174F">
        <w:rPr>
          <w:rFonts w:ascii="Garamond" w:hAnsi="Garamond"/>
          <w:b/>
          <w:bCs/>
          <w:color w:val="000000"/>
          <w:sz w:val="22"/>
          <w:szCs w:val="22"/>
          <w:vertAlign w:val="superscript"/>
          <w:lang w:eastAsia="zh-CN"/>
        </w:rPr>
        <w:t>st</w:t>
      </w:r>
      <w:r w:rsidR="0083174F">
        <w:rPr>
          <w:rFonts w:ascii="Garamond" w:hAnsi="Garamond"/>
          <w:b/>
          <w:bCs/>
          <w:color w:val="000000"/>
          <w:sz w:val="22"/>
          <w:szCs w:val="22"/>
          <w:lang w:eastAsia="zh-CN"/>
        </w:rPr>
        <w:t xml:space="preserve"> both rounds</w:t>
      </w:r>
      <w:r w:rsidR="00B24BCC">
        <w:rPr>
          <w:rFonts w:ascii="Garamond" w:hAnsi="Garamond"/>
          <w:b/>
          <w:bCs/>
          <w:color w:val="000000"/>
          <w:sz w:val="22"/>
          <w:szCs w:val="22"/>
          <w:lang w:eastAsia="zh-CN"/>
        </w:rPr>
        <w:t xml:space="preserve"> &amp;</w:t>
      </w:r>
      <w:r w:rsidRPr="00231DCE">
        <w:rPr>
          <w:rFonts w:ascii="Garamond" w:hAnsi="Garamond"/>
          <w:b/>
          <w:bCs/>
          <w:color w:val="000000"/>
          <w:sz w:val="22"/>
          <w:szCs w:val="22"/>
          <w:lang w:eastAsia="zh-CN"/>
        </w:rPr>
        <w:t xml:space="preserve"> </w:t>
      </w:r>
      <w:r w:rsidR="0083174F">
        <w:rPr>
          <w:rFonts w:ascii="Garamond" w:hAnsi="Garamond"/>
          <w:b/>
          <w:bCs/>
          <w:color w:val="000000"/>
          <w:sz w:val="22"/>
          <w:szCs w:val="22"/>
          <w:lang w:eastAsia="zh-CN"/>
        </w:rPr>
        <w:t xml:space="preserve">OBCC </w:t>
      </w:r>
      <w:r w:rsidR="008709CD" w:rsidRPr="00231DCE">
        <w:rPr>
          <w:rFonts w:ascii="Garamond" w:hAnsi="Garamond"/>
          <w:b/>
          <w:bCs/>
          <w:color w:val="000000"/>
          <w:sz w:val="22"/>
          <w:szCs w:val="22"/>
          <w:lang w:eastAsia="zh-CN"/>
        </w:rPr>
        <w:t xml:space="preserve">Ribbons </w:t>
      </w:r>
      <w:r w:rsidR="00B24BCC">
        <w:rPr>
          <w:rFonts w:ascii="Garamond" w:hAnsi="Garamond"/>
          <w:b/>
          <w:bCs/>
          <w:color w:val="000000"/>
          <w:sz w:val="22"/>
          <w:szCs w:val="22"/>
          <w:lang w:eastAsia="zh-CN"/>
        </w:rPr>
        <w:t xml:space="preserve">to </w:t>
      </w:r>
      <w:r w:rsidR="008709CD" w:rsidRPr="00231DCE">
        <w:rPr>
          <w:rFonts w:ascii="Garamond" w:hAnsi="Garamond"/>
          <w:b/>
          <w:bCs/>
          <w:color w:val="000000"/>
          <w:sz w:val="22"/>
          <w:szCs w:val="22"/>
          <w:lang w:eastAsia="zh-CN"/>
        </w:rPr>
        <w:t>3</w:t>
      </w:r>
      <w:r w:rsidR="008709CD" w:rsidRPr="00231DCE">
        <w:rPr>
          <w:rFonts w:ascii="Garamond" w:hAnsi="Garamond"/>
          <w:b/>
          <w:bCs/>
          <w:color w:val="000000"/>
          <w:sz w:val="22"/>
          <w:szCs w:val="22"/>
          <w:vertAlign w:val="superscript"/>
          <w:lang w:eastAsia="zh-CN"/>
        </w:rPr>
        <w:t>rd</w:t>
      </w:r>
      <w:r w:rsidR="008709CD" w:rsidRPr="00231DCE">
        <w:rPr>
          <w:rFonts w:ascii="Garamond" w:hAnsi="Garamond"/>
          <w:b/>
          <w:bCs/>
          <w:color w:val="000000"/>
          <w:sz w:val="22"/>
          <w:szCs w:val="22"/>
          <w:lang w:eastAsia="zh-CN"/>
        </w:rPr>
        <w:t xml:space="preserve"> place</w:t>
      </w:r>
    </w:p>
    <w:bookmarkEnd w:id="1"/>
    <w:p w14:paraId="413E59E6" w14:textId="77777777" w:rsidR="008709CD" w:rsidRDefault="008709CD" w:rsidP="00BA3008">
      <w:pPr>
        <w:suppressAutoHyphens/>
        <w:jc w:val="center"/>
        <w:rPr>
          <w:rFonts w:ascii="Garamond" w:hAnsi="Garamond"/>
          <w:b/>
          <w:bCs/>
          <w:color w:val="FF0000"/>
          <w:sz w:val="24"/>
          <w:szCs w:val="24"/>
          <w:lang w:eastAsia="zh-CN"/>
        </w:rPr>
      </w:pPr>
    </w:p>
    <w:p w14:paraId="0E8F4B21" w14:textId="6AF67BA7" w:rsidR="00E8513C" w:rsidRPr="001A498F" w:rsidRDefault="00E8513C" w:rsidP="0083174F">
      <w:pPr>
        <w:suppressAutoHyphens/>
        <w:ind w:left="3600" w:firstLine="720"/>
        <w:rPr>
          <w:rFonts w:ascii="Garamond" w:hAnsi="Garamond"/>
          <w:b/>
          <w:bCs/>
          <w:color w:val="FF0000"/>
          <w:sz w:val="24"/>
          <w:szCs w:val="24"/>
          <w:lang w:eastAsia="zh-CN"/>
        </w:rPr>
      </w:pPr>
      <w:r>
        <w:rPr>
          <w:rFonts w:ascii="Garamond" w:hAnsi="Garamond"/>
          <w:b/>
          <w:bCs/>
          <w:color w:val="0000FF"/>
          <w:sz w:val="24"/>
          <w:szCs w:val="24"/>
          <w:lang w:eastAsia="zh-CN"/>
        </w:rPr>
        <w:t xml:space="preserve">PN (2 runs) </w:t>
      </w:r>
      <w:r w:rsidRPr="001A498F">
        <w:rPr>
          <w:rFonts w:ascii="Garamond" w:hAnsi="Garamond"/>
          <w:b/>
          <w:bCs/>
          <w:color w:val="FF0000"/>
          <w:sz w:val="24"/>
          <w:szCs w:val="24"/>
          <w:lang w:eastAsia="zh-CN"/>
        </w:rPr>
        <w:t>$35/run</w:t>
      </w:r>
    </w:p>
    <w:p w14:paraId="5E9B23FD" w14:textId="77777777" w:rsidR="00E8513C" w:rsidRPr="00231DCE" w:rsidRDefault="00E8513C" w:rsidP="00E8513C">
      <w:pPr>
        <w:suppressAutoHyphens/>
        <w:spacing w:line="228" w:lineRule="auto"/>
        <w:jc w:val="center"/>
        <w:rPr>
          <w:rFonts w:ascii="Garamond" w:hAnsi="Garamond"/>
          <w:b/>
          <w:bCs/>
          <w:color w:val="000000"/>
          <w:sz w:val="22"/>
          <w:szCs w:val="22"/>
          <w:lang w:eastAsia="zh-CN"/>
        </w:rPr>
      </w:pPr>
      <w:r w:rsidRPr="00231DCE">
        <w:rPr>
          <w:rFonts w:ascii="Garamond" w:hAnsi="Garamond"/>
          <w:b/>
          <w:bCs/>
          <w:color w:val="000000"/>
          <w:sz w:val="22"/>
          <w:szCs w:val="22"/>
          <w:lang w:eastAsia="zh-CN"/>
        </w:rPr>
        <w:t xml:space="preserve">Payback </w:t>
      </w:r>
      <w:r>
        <w:rPr>
          <w:rFonts w:ascii="Garamond" w:hAnsi="Garamond"/>
          <w:b/>
          <w:bCs/>
          <w:color w:val="000000"/>
          <w:sz w:val="22"/>
          <w:szCs w:val="22"/>
          <w:lang w:eastAsia="zh-CN"/>
        </w:rPr>
        <w:t>f</w:t>
      </w:r>
      <w:r w:rsidRPr="00231DCE">
        <w:rPr>
          <w:rFonts w:ascii="Garamond" w:hAnsi="Garamond"/>
          <w:b/>
          <w:bCs/>
          <w:color w:val="000000"/>
          <w:sz w:val="22"/>
          <w:szCs w:val="22"/>
          <w:lang w:eastAsia="zh-CN"/>
        </w:rPr>
        <w:t>o</w:t>
      </w:r>
      <w:r>
        <w:rPr>
          <w:rFonts w:ascii="Garamond" w:hAnsi="Garamond"/>
          <w:b/>
          <w:bCs/>
          <w:color w:val="000000"/>
          <w:sz w:val="22"/>
          <w:szCs w:val="22"/>
          <w:lang w:eastAsia="zh-CN"/>
        </w:rPr>
        <w:t>r 1</w:t>
      </w:r>
      <w:r w:rsidRPr="0083174F">
        <w:rPr>
          <w:rFonts w:ascii="Garamond" w:hAnsi="Garamond"/>
          <w:b/>
          <w:bCs/>
          <w:color w:val="000000"/>
          <w:sz w:val="22"/>
          <w:szCs w:val="22"/>
          <w:vertAlign w:val="superscript"/>
          <w:lang w:eastAsia="zh-CN"/>
        </w:rPr>
        <w:t>st</w:t>
      </w:r>
      <w:r>
        <w:rPr>
          <w:rFonts w:ascii="Garamond" w:hAnsi="Garamond"/>
          <w:b/>
          <w:bCs/>
          <w:color w:val="000000"/>
          <w:sz w:val="22"/>
          <w:szCs w:val="22"/>
          <w:lang w:eastAsia="zh-CN"/>
        </w:rPr>
        <w:t xml:space="preserve"> both rounds &amp;</w:t>
      </w:r>
      <w:r w:rsidRPr="00231DCE">
        <w:rPr>
          <w:rFonts w:ascii="Garamond" w:hAnsi="Garamond"/>
          <w:b/>
          <w:bCs/>
          <w:color w:val="000000"/>
          <w:sz w:val="22"/>
          <w:szCs w:val="22"/>
          <w:lang w:eastAsia="zh-CN"/>
        </w:rPr>
        <w:t xml:space="preserve"> </w:t>
      </w:r>
      <w:r>
        <w:rPr>
          <w:rFonts w:ascii="Garamond" w:hAnsi="Garamond"/>
          <w:b/>
          <w:bCs/>
          <w:color w:val="000000"/>
          <w:sz w:val="22"/>
          <w:szCs w:val="22"/>
          <w:lang w:eastAsia="zh-CN"/>
        </w:rPr>
        <w:t xml:space="preserve">OBCC </w:t>
      </w:r>
      <w:r w:rsidRPr="00231DCE">
        <w:rPr>
          <w:rFonts w:ascii="Garamond" w:hAnsi="Garamond"/>
          <w:b/>
          <w:bCs/>
          <w:color w:val="000000"/>
          <w:sz w:val="22"/>
          <w:szCs w:val="22"/>
          <w:lang w:eastAsia="zh-CN"/>
        </w:rPr>
        <w:t xml:space="preserve">Ribbons </w:t>
      </w:r>
      <w:r>
        <w:rPr>
          <w:rFonts w:ascii="Garamond" w:hAnsi="Garamond"/>
          <w:b/>
          <w:bCs/>
          <w:color w:val="000000"/>
          <w:sz w:val="22"/>
          <w:szCs w:val="22"/>
          <w:lang w:eastAsia="zh-CN"/>
        </w:rPr>
        <w:t xml:space="preserve">to </w:t>
      </w:r>
      <w:r w:rsidRPr="00231DCE">
        <w:rPr>
          <w:rFonts w:ascii="Garamond" w:hAnsi="Garamond"/>
          <w:b/>
          <w:bCs/>
          <w:color w:val="000000"/>
          <w:sz w:val="22"/>
          <w:szCs w:val="22"/>
          <w:lang w:eastAsia="zh-CN"/>
        </w:rPr>
        <w:t>3</w:t>
      </w:r>
      <w:r w:rsidRPr="00231DCE">
        <w:rPr>
          <w:rFonts w:ascii="Garamond" w:hAnsi="Garamond"/>
          <w:b/>
          <w:bCs/>
          <w:color w:val="000000"/>
          <w:sz w:val="22"/>
          <w:szCs w:val="22"/>
          <w:vertAlign w:val="superscript"/>
          <w:lang w:eastAsia="zh-CN"/>
        </w:rPr>
        <w:t>rd</w:t>
      </w:r>
      <w:r w:rsidRPr="00231DCE">
        <w:rPr>
          <w:rFonts w:ascii="Garamond" w:hAnsi="Garamond"/>
          <w:b/>
          <w:bCs/>
          <w:color w:val="000000"/>
          <w:sz w:val="22"/>
          <w:szCs w:val="22"/>
          <w:lang w:eastAsia="zh-CN"/>
        </w:rPr>
        <w:t xml:space="preserve"> place</w:t>
      </w:r>
    </w:p>
    <w:p w14:paraId="3D06197B" w14:textId="77777777" w:rsidR="00E8513C" w:rsidRDefault="00E8513C" w:rsidP="0083174F">
      <w:pPr>
        <w:suppressAutoHyphens/>
        <w:ind w:left="3600" w:firstLine="720"/>
        <w:rPr>
          <w:rFonts w:ascii="Garamond" w:hAnsi="Garamond"/>
          <w:b/>
          <w:bCs/>
          <w:color w:val="0000FF"/>
          <w:sz w:val="24"/>
          <w:szCs w:val="24"/>
          <w:lang w:eastAsia="zh-CN"/>
        </w:rPr>
      </w:pPr>
    </w:p>
    <w:p w14:paraId="1B4C2D67" w14:textId="2A41E54A" w:rsidR="007877B9" w:rsidRDefault="0083174F" w:rsidP="0083174F">
      <w:pPr>
        <w:suppressAutoHyphens/>
        <w:ind w:left="3600" w:firstLine="720"/>
        <w:rPr>
          <w:rFonts w:ascii="Garamond" w:hAnsi="Garamond"/>
          <w:b/>
          <w:bCs/>
          <w:color w:val="0000FF"/>
          <w:sz w:val="24"/>
          <w:szCs w:val="24"/>
          <w:lang w:eastAsia="zh-CN"/>
        </w:rPr>
      </w:pPr>
      <w:r>
        <w:rPr>
          <w:rFonts w:ascii="Garamond" w:hAnsi="Garamond"/>
          <w:b/>
          <w:bCs/>
          <w:color w:val="0000FF"/>
          <w:sz w:val="24"/>
          <w:szCs w:val="24"/>
          <w:lang w:eastAsia="zh-CN"/>
        </w:rPr>
        <w:t>Nursery</w:t>
      </w:r>
      <w:r w:rsidRPr="00231DCE">
        <w:rPr>
          <w:rFonts w:ascii="Garamond" w:hAnsi="Garamond"/>
          <w:b/>
          <w:bCs/>
          <w:color w:val="0000FF"/>
          <w:sz w:val="24"/>
          <w:szCs w:val="24"/>
          <w:lang w:eastAsia="zh-CN"/>
        </w:rPr>
        <w:t xml:space="preserve"> </w:t>
      </w:r>
      <w:r>
        <w:rPr>
          <w:rFonts w:ascii="Garamond" w:hAnsi="Garamond"/>
          <w:b/>
          <w:bCs/>
          <w:color w:val="0000FF"/>
          <w:sz w:val="24"/>
          <w:szCs w:val="24"/>
          <w:lang w:eastAsia="zh-CN"/>
        </w:rPr>
        <w:t>(1 run)</w:t>
      </w:r>
      <w:r w:rsidR="00E8513C" w:rsidRPr="007877B9">
        <w:rPr>
          <w:rFonts w:ascii="Garamond" w:hAnsi="Garamond"/>
          <w:b/>
          <w:bCs/>
          <w:color w:val="FF0000"/>
          <w:sz w:val="24"/>
          <w:szCs w:val="24"/>
          <w:lang w:eastAsia="zh-CN"/>
        </w:rPr>
        <w:t xml:space="preserve"> $3</w:t>
      </w:r>
      <w:r w:rsidR="00E8513C">
        <w:rPr>
          <w:rFonts w:ascii="Garamond" w:hAnsi="Garamond"/>
          <w:b/>
          <w:bCs/>
          <w:color w:val="FF0000"/>
          <w:sz w:val="24"/>
          <w:szCs w:val="24"/>
          <w:lang w:eastAsia="zh-CN"/>
        </w:rPr>
        <w:t>5</w:t>
      </w:r>
      <w:r w:rsidR="00E8513C" w:rsidRPr="007877B9">
        <w:rPr>
          <w:rFonts w:ascii="Garamond" w:hAnsi="Garamond"/>
          <w:b/>
          <w:bCs/>
          <w:color w:val="FF0000"/>
          <w:sz w:val="24"/>
          <w:szCs w:val="24"/>
          <w:lang w:eastAsia="zh-CN"/>
        </w:rPr>
        <w:t>/run</w:t>
      </w:r>
    </w:p>
    <w:p w14:paraId="7CDD1B6B" w14:textId="3D00E8C0" w:rsidR="008709CD" w:rsidRPr="00231DCE" w:rsidRDefault="0083174F" w:rsidP="008709CD">
      <w:pPr>
        <w:suppressAutoHyphens/>
        <w:spacing w:line="228" w:lineRule="auto"/>
        <w:jc w:val="center"/>
        <w:rPr>
          <w:rFonts w:ascii="Garamond" w:hAnsi="Garamond"/>
          <w:b/>
          <w:bCs/>
          <w:color w:val="000000"/>
          <w:sz w:val="22"/>
          <w:szCs w:val="22"/>
          <w:lang w:eastAsia="zh-CN"/>
        </w:rPr>
      </w:pPr>
      <w:r>
        <w:rPr>
          <w:rFonts w:ascii="Garamond" w:hAnsi="Garamond"/>
          <w:b/>
          <w:bCs/>
          <w:color w:val="000000"/>
          <w:sz w:val="22"/>
          <w:szCs w:val="22"/>
          <w:lang w:eastAsia="zh-CN"/>
        </w:rPr>
        <w:t xml:space="preserve">No </w:t>
      </w:r>
      <w:r w:rsidR="008709CD" w:rsidRPr="00231DCE">
        <w:rPr>
          <w:rFonts w:ascii="Garamond" w:hAnsi="Garamond"/>
          <w:b/>
          <w:bCs/>
          <w:color w:val="000000"/>
          <w:sz w:val="22"/>
          <w:szCs w:val="22"/>
          <w:lang w:eastAsia="zh-CN"/>
        </w:rPr>
        <w:t>Payback</w:t>
      </w:r>
    </w:p>
    <w:p w14:paraId="3538AE44" w14:textId="77777777" w:rsidR="008709CD" w:rsidRPr="00231DCE" w:rsidRDefault="008709CD" w:rsidP="00BA3008">
      <w:pPr>
        <w:suppressAutoHyphens/>
        <w:jc w:val="center"/>
        <w:rPr>
          <w:rFonts w:ascii="Garamond" w:hAnsi="Garamond"/>
          <w:b/>
          <w:bCs/>
          <w:color w:val="0000FF"/>
          <w:sz w:val="24"/>
          <w:szCs w:val="24"/>
          <w:lang w:eastAsia="zh-CN"/>
        </w:rPr>
      </w:pPr>
    </w:p>
    <w:p w14:paraId="13A3FC29" w14:textId="2BE15A96" w:rsidR="006A61A3" w:rsidRDefault="006A61A3" w:rsidP="00BA3008">
      <w:pPr>
        <w:suppressAutoHyphens/>
        <w:spacing w:line="228" w:lineRule="auto"/>
        <w:jc w:val="center"/>
        <w:rPr>
          <w:rFonts w:ascii="Garamond" w:hAnsi="Garamond"/>
          <w:sz w:val="24"/>
          <w:szCs w:val="24"/>
          <w:lang w:eastAsia="zh-CN"/>
        </w:rPr>
      </w:pPr>
      <w:r w:rsidRPr="00CF673A">
        <w:rPr>
          <w:rFonts w:ascii="Garamond" w:hAnsi="Garamond"/>
          <w:sz w:val="24"/>
          <w:szCs w:val="24"/>
          <w:lang w:eastAsia="zh-CN"/>
        </w:rPr>
        <w:t>Limit 50 runs combined all classes (25 a.m./25 p.m.)</w:t>
      </w:r>
      <w:r w:rsidR="00E43F9E">
        <w:rPr>
          <w:rFonts w:ascii="Garamond" w:hAnsi="Garamond"/>
          <w:sz w:val="24"/>
          <w:szCs w:val="24"/>
          <w:lang w:eastAsia="zh-CN"/>
        </w:rPr>
        <w:t xml:space="preserve"> on Scottish Blackface Ewes </w:t>
      </w:r>
      <w:r w:rsidR="00452295">
        <w:rPr>
          <w:rFonts w:ascii="Garamond" w:hAnsi="Garamond"/>
          <w:sz w:val="24"/>
          <w:szCs w:val="24"/>
          <w:lang w:eastAsia="zh-CN"/>
        </w:rPr>
        <w:t>&amp;</w:t>
      </w:r>
      <w:r w:rsidR="00E43F9E">
        <w:rPr>
          <w:rFonts w:ascii="Garamond" w:hAnsi="Garamond"/>
          <w:sz w:val="24"/>
          <w:szCs w:val="24"/>
          <w:lang w:eastAsia="zh-CN"/>
        </w:rPr>
        <w:t xml:space="preserve"> </w:t>
      </w:r>
      <w:proofErr w:type="gramStart"/>
      <w:r w:rsidR="00E43F9E">
        <w:rPr>
          <w:rFonts w:ascii="Garamond" w:hAnsi="Garamond"/>
          <w:sz w:val="24"/>
          <w:szCs w:val="24"/>
          <w:lang w:eastAsia="zh-CN"/>
        </w:rPr>
        <w:t>6 month old</w:t>
      </w:r>
      <w:proofErr w:type="gramEnd"/>
      <w:r w:rsidR="00E43F9E">
        <w:rPr>
          <w:rFonts w:ascii="Garamond" w:hAnsi="Garamond"/>
          <w:sz w:val="24"/>
          <w:szCs w:val="24"/>
          <w:lang w:eastAsia="zh-CN"/>
        </w:rPr>
        <w:t xml:space="preserve"> lambs/</w:t>
      </w:r>
      <w:proofErr w:type="spellStart"/>
      <w:r w:rsidR="00E43F9E">
        <w:rPr>
          <w:rFonts w:ascii="Garamond" w:hAnsi="Garamond"/>
          <w:sz w:val="24"/>
          <w:szCs w:val="24"/>
          <w:lang w:eastAsia="zh-CN"/>
        </w:rPr>
        <w:t>wethers</w:t>
      </w:r>
      <w:proofErr w:type="spellEnd"/>
    </w:p>
    <w:p w14:paraId="0AD6ADCD" w14:textId="0043E3A2" w:rsidR="00452295" w:rsidRPr="00452295" w:rsidRDefault="00452295" w:rsidP="00BA3008">
      <w:pPr>
        <w:suppressAutoHyphens/>
        <w:spacing w:line="228" w:lineRule="auto"/>
        <w:jc w:val="center"/>
        <w:rPr>
          <w:rFonts w:ascii="Garamond" w:hAnsi="Garamond"/>
          <w:color w:val="FF0000"/>
          <w:sz w:val="22"/>
          <w:szCs w:val="22"/>
          <w:lang w:eastAsia="zh-CN"/>
        </w:rPr>
      </w:pPr>
      <w:r w:rsidRPr="00452295">
        <w:rPr>
          <w:rFonts w:ascii="Garamond" w:hAnsi="Garamond"/>
          <w:color w:val="FF0000"/>
          <w:sz w:val="22"/>
          <w:szCs w:val="22"/>
          <w:lang w:eastAsia="zh-CN"/>
        </w:rPr>
        <w:t>Note: if entries allow, a Ranch class may be offered. Please contact me if interested.</w:t>
      </w:r>
    </w:p>
    <w:p w14:paraId="366456F0" w14:textId="150D6FD6" w:rsidR="00731CC0" w:rsidRPr="00231DCE" w:rsidRDefault="00731CC0" w:rsidP="006A61A3">
      <w:pPr>
        <w:suppressAutoHyphens/>
        <w:rPr>
          <w:rFonts w:ascii="Garamond" w:hAnsi="Garamond"/>
          <w:b/>
          <w:bCs/>
          <w:color w:val="000000"/>
          <w:sz w:val="14"/>
          <w:szCs w:val="14"/>
          <w:lang w:eastAsia="zh-CN"/>
        </w:rPr>
      </w:pPr>
    </w:p>
    <w:p w14:paraId="1C343FA8" w14:textId="77777777" w:rsidR="00731CC0" w:rsidRPr="00231DCE" w:rsidRDefault="00731CC0" w:rsidP="00CF673A">
      <w:pPr>
        <w:rPr>
          <w:rFonts w:ascii="Garamond" w:hAnsi="Garamond"/>
          <w:b/>
          <w:bCs/>
          <w:color w:val="000000"/>
          <w:sz w:val="14"/>
          <w:szCs w:val="14"/>
        </w:rPr>
      </w:pPr>
    </w:p>
    <w:p w14:paraId="6B89755E" w14:textId="39F90308" w:rsidR="00731CC0" w:rsidRDefault="00731CC0" w:rsidP="00731CC0">
      <w:pPr>
        <w:jc w:val="center"/>
        <w:rPr>
          <w:rFonts w:ascii="Garamond" w:hAnsi="Garamond"/>
          <w:color w:val="000000"/>
          <w:sz w:val="22"/>
          <w:szCs w:val="22"/>
        </w:rPr>
      </w:pPr>
      <w:r w:rsidRPr="00231DCE">
        <w:rPr>
          <w:rFonts w:ascii="Garamond" w:hAnsi="Garamond"/>
          <w:color w:val="000000"/>
          <w:sz w:val="22"/>
          <w:szCs w:val="22"/>
        </w:rPr>
        <w:t>Anticipated Order of Classes: PN, NN,</w:t>
      </w:r>
      <w:r w:rsidR="007877B9">
        <w:rPr>
          <w:rFonts w:ascii="Garamond" w:hAnsi="Garamond"/>
          <w:color w:val="000000"/>
          <w:sz w:val="22"/>
          <w:szCs w:val="22"/>
        </w:rPr>
        <w:t xml:space="preserve"> </w:t>
      </w:r>
      <w:r w:rsidRPr="00231DCE">
        <w:rPr>
          <w:rFonts w:ascii="Garamond" w:hAnsi="Garamond"/>
          <w:color w:val="000000"/>
          <w:sz w:val="22"/>
          <w:szCs w:val="22"/>
        </w:rPr>
        <w:t>NN, PN</w:t>
      </w:r>
      <w:r w:rsidR="00E8513C">
        <w:rPr>
          <w:rFonts w:ascii="Garamond" w:hAnsi="Garamond"/>
          <w:color w:val="000000"/>
          <w:sz w:val="22"/>
          <w:szCs w:val="22"/>
        </w:rPr>
        <w:t>,</w:t>
      </w:r>
      <w:r w:rsidR="00E8513C" w:rsidRPr="00E8513C">
        <w:rPr>
          <w:rFonts w:ascii="Garamond" w:hAnsi="Garamond"/>
          <w:color w:val="000000"/>
          <w:sz w:val="22"/>
          <w:szCs w:val="22"/>
        </w:rPr>
        <w:t xml:space="preserve"> </w:t>
      </w:r>
      <w:r w:rsidR="00E8513C">
        <w:rPr>
          <w:rFonts w:ascii="Garamond" w:hAnsi="Garamond"/>
          <w:color w:val="000000"/>
          <w:sz w:val="22"/>
          <w:szCs w:val="22"/>
        </w:rPr>
        <w:t>Nursery</w:t>
      </w:r>
      <w:r w:rsidRPr="00231DCE">
        <w:rPr>
          <w:rFonts w:ascii="Garamond" w:hAnsi="Garamond"/>
          <w:color w:val="000000"/>
          <w:sz w:val="22"/>
          <w:szCs w:val="22"/>
        </w:rPr>
        <w:t xml:space="preserve">. Start time </w:t>
      </w:r>
      <w:r w:rsidR="007877B9">
        <w:rPr>
          <w:rFonts w:ascii="Garamond" w:hAnsi="Garamond"/>
          <w:color w:val="000000"/>
          <w:sz w:val="22"/>
          <w:szCs w:val="22"/>
        </w:rPr>
        <w:t>9:00</w:t>
      </w:r>
      <w:r w:rsidRPr="00231DCE">
        <w:rPr>
          <w:rFonts w:ascii="Garamond" w:hAnsi="Garamond"/>
          <w:color w:val="000000"/>
          <w:sz w:val="22"/>
          <w:szCs w:val="22"/>
        </w:rPr>
        <w:t xml:space="preserve"> a.m.</w:t>
      </w:r>
    </w:p>
    <w:p w14:paraId="305611B2" w14:textId="6B6F44D0" w:rsidR="00CF673A" w:rsidRPr="00231DCE" w:rsidRDefault="00CF673A" w:rsidP="00731CC0">
      <w:pPr>
        <w:jc w:val="center"/>
        <w:rPr>
          <w:rFonts w:ascii="Garamond" w:hAnsi="Garamond"/>
          <w:color w:val="000000"/>
          <w:sz w:val="22"/>
          <w:szCs w:val="22"/>
        </w:rPr>
      </w:pPr>
      <w:r>
        <w:rPr>
          <w:rFonts w:ascii="Garamond" w:hAnsi="Garamond"/>
          <w:color w:val="000000"/>
          <w:sz w:val="22"/>
          <w:szCs w:val="22"/>
        </w:rPr>
        <w:t>(no lunch break)</w:t>
      </w:r>
    </w:p>
    <w:p w14:paraId="1B7AD8B7" w14:textId="77777777" w:rsidR="00731CC0" w:rsidRPr="00231DCE" w:rsidRDefault="00731CC0" w:rsidP="00731CC0">
      <w:pPr>
        <w:jc w:val="center"/>
        <w:rPr>
          <w:rFonts w:ascii="Garamond" w:hAnsi="Garamond"/>
          <w:color w:val="000000"/>
          <w:sz w:val="12"/>
          <w:szCs w:val="12"/>
        </w:rPr>
      </w:pPr>
    </w:p>
    <w:p w14:paraId="52D89F4C" w14:textId="38F105DD" w:rsidR="00731CC0" w:rsidRPr="00231DCE" w:rsidRDefault="00731CC0" w:rsidP="00731CC0">
      <w:pPr>
        <w:suppressAutoHyphens/>
        <w:spacing w:line="228" w:lineRule="auto"/>
        <w:jc w:val="center"/>
        <w:rPr>
          <w:rFonts w:ascii="Garamond" w:hAnsi="Garamond"/>
          <w:b/>
          <w:bCs/>
          <w:color w:val="FF0000"/>
          <w:sz w:val="24"/>
          <w:szCs w:val="24"/>
          <w:lang w:eastAsia="zh-CN"/>
        </w:rPr>
      </w:pPr>
      <w:r w:rsidRPr="00231DCE">
        <w:rPr>
          <w:rFonts w:ascii="Garamond" w:hAnsi="Garamond"/>
          <w:b/>
          <w:bCs/>
          <w:color w:val="000000"/>
          <w:sz w:val="22"/>
          <w:szCs w:val="22"/>
          <w:lang w:eastAsia="zh-CN"/>
        </w:rPr>
        <w:t xml:space="preserve">Entries will be accepted &amp; treated equally post-marked on or before trial opening date: </w:t>
      </w:r>
      <w:r w:rsidRPr="00231DCE">
        <w:rPr>
          <w:rFonts w:ascii="Garamond" w:hAnsi="Garamond"/>
          <w:b/>
          <w:bCs/>
          <w:color w:val="FF0000"/>
          <w:sz w:val="24"/>
          <w:szCs w:val="24"/>
          <w:lang w:eastAsia="zh-CN"/>
        </w:rPr>
        <w:t xml:space="preserve">September 4, 2020 </w:t>
      </w:r>
    </w:p>
    <w:p w14:paraId="5B641700" w14:textId="660CFB49" w:rsidR="00731CC0" w:rsidRPr="00231DCE" w:rsidRDefault="00731CC0" w:rsidP="00731CC0">
      <w:pPr>
        <w:suppressAutoHyphens/>
        <w:spacing w:line="228" w:lineRule="auto"/>
        <w:jc w:val="center"/>
        <w:rPr>
          <w:rFonts w:ascii="Garamond" w:hAnsi="Garamond"/>
          <w:sz w:val="22"/>
          <w:szCs w:val="22"/>
          <w:lang w:eastAsia="zh-CN"/>
        </w:rPr>
      </w:pPr>
      <w:r w:rsidRPr="00231DCE">
        <w:rPr>
          <w:rFonts w:ascii="Garamond" w:hAnsi="Garamond"/>
          <w:sz w:val="22"/>
          <w:szCs w:val="22"/>
          <w:lang w:eastAsia="zh-CN"/>
        </w:rPr>
        <w:t xml:space="preserve">Closing date: </w:t>
      </w:r>
      <w:r w:rsidRPr="00231DCE">
        <w:rPr>
          <w:rFonts w:ascii="Garamond" w:hAnsi="Garamond"/>
          <w:color w:val="FF0000"/>
          <w:sz w:val="22"/>
          <w:szCs w:val="22"/>
          <w:lang w:eastAsia="zh-CN"/>
        </w:rPr>
        <w:t>September 18, 2020</w:t>
      </w:r>
      <w:r w:rsidRPr="00231DCE">
        <w:rPr>
          <w:rFonts w:ascii="Garamond" w:hAnsi="Garamond"/>
          <w:sz w:val="22"/>
          <w:szCs w:val="22"/>
          <w:lang w:eastAsia="zh-CN"/>
        </w:rPr>
        <w:t xml:space="preserve"> or when trial is full.</w:t>
      </w:r>
    </w:p>
    <w:p w14:paraId="6A80C60F" w14:textId="77777777" w:rsidR="006A61A3" w:rsidRPr="00231DCE" w:rsidRDefault="006A61A3" w:rsidP="00731CC0">
      <w:pPr>
        <w:suppressAutoHyphens/>
        <w:spacing w:line="228" w:lineRule="auto"/>
        <w:jc w:val="center"/>
        <w:rPr>
          <w:rFonts w:ascii="Garamond" w:hAnsi="Garamond"/>
          <w:sz w:val="22"/>
          <w:szCs w:val="22"/>
          <w:lang w:eastAsia="zh-CN"/>
        </w:rPr>
      </w:pPr>
    </w:p>
    <w:p w14:paraId="5DABEBCC" w14:textId="74F4C1D2" w:rsidR="00B24BCC" w:rsidRPr="00E43F9E" w:rsidRDefault="00B24BCC" w:rsidP="00731CC0">
      <w:pPr>
        <w:suppressAutoHyphens/>
        <w:spacing w:line="228" w:lineRule="auto"/>
        <w:jc w:val="center"/>
        <w:rPr>
          <w:rFonts w:ascii="Garamond" w:hAnsi="Garamond"/>
          <w:b/>
          <w:bCs/>
          <w:color w:val="FF0000"/>
          <w:sz w:val="28"/>
          <w:szCs w:val="28"/>
          <w:lang w:eastAsia="zh-CN"/>
        </w:rPr>
      </w:pPr>
      <w:r w:rsidRPr="00E43F9E">
        <w:rPr>
          <w:rFonts w:ascii="Garamond" w:hAnsi="Garamond"/>
          <w:b/>
          <w:bCs/>
          <w:color w:val="FF0000"/>
          <w:sz w:val="28"/>
          <w:szCs w:val="28"/>
          <w:lang w:eastAsia="zh-CN"/>
        </w:rPr>
        <w:t>*CAMPING AVAILABLE ON SITE THIS YEAR*</w:t>
      </w:r>
    </w:p>
    <w:p w14:paraId="6CBC7A5D" w14:textId="6CD08A42" w:rsidR="00B24BCC" w:rsidRPr="00B24BCC" w:rsidRDefault="00B24BCC" w:rsidP="00731CC0">
      <w:pPr>
        <w:suppressAutoHyphens/>
        <w:spacing w:line="228" w:lineRule="auto"/>
        <w:jc w:val="center"/>
        <w:rPr>
          <w:rFonts w:ascii="Garamond" w:hAnsi="Garamond"/>
          <w:b/>
          <w:bCs/>
          <w:color w:val="0070C0"/>
          <w:sz w:val="22"/>
          <w:szCs w:val="22"/>
          <w:lang w:eastAsia="zh-CN"/>
        </w:rPr>
      </w:pPr>
      <w:r w:rsidRPr="00B24BCC">
        <w:rPr>
          <w:rFonts w:ascii="Garamond" w:hAnsi="Garamond"/>
          <w:b/>
          <w:bCs/>
          <w:color w:val="0070C0"/>
          <w:sz w:val="22"/>
          <w:szCs w:val="22"/>
          <w:lang w:eastAsia="zh-CN"/>
        </w:rPr>
        <w:t>Please email and let me know if you intend to stay Saturday night</w:t>
      </w:r>
    </w:p>
    <w:p w14:paraId="7314830F" w14:textId="20632A50" w:rsidR="00B24BCC" w:rsidRDefault="00B24BCC" w:rsidP="00B24BCC">
      <w:pPr>
        <w:suppressAutoHyphens/>
        <w:spacing w:line="228" w:lineRule="auto"/>
        <w:jc w:val="center"/>
        <w:rPr>
          <w:rFonts w:ascii="Garamond" w:hAnsi="Garamond"/>
          <w:b/>
          <w:bCs/>
          <w:color w:val="000000"/>
          <w:sz w:val="22"/>
          <w:szCs w:val="22"/>
          <w:lang w:eastAsia="zh-CN"/>
        </w:rPr>
      </w:pPr>
      <w:r w:rsidRPr="00231DCE">
        <w:rPr>
          <w:rFonts w:ascii="Garamond" w:hAnsi="Garamond"/>
          <w:b/>
          <w:bCs/>
          <w:color w:val="000000"/>
          <w:sz w:val="22"/>
          <w:szCs w:val="22"/>
          <w:lang w:eastAsia="zh-CN"/>
        </w:rPr>
        <w:t>Covid-19 rules in place.</w:t>
      </w:r>
    </w:p>
    <w:p w14:paraId="701971F7" w14:textId="77777777" w:rsidR="00731CC0" w:rsidRPr="00231DCE" w:rsidRDefault="00731CC0" w:rsidP="00731CC0">
      <w:pPr>
        <w:jc w:val="center"/>
        <w:rPr>
          <w:rFonts w:ascii="Garamond" w:hAnsi="Garamond"/>
          <w:b/>
          <w:bCs/>
          <w:color w:val="000000"/>
          <w:sz w:val="16"/>
          <w:szCs w:val="16"/>
        </w:rPr>
      </w:pPr>
    </w:p>
    <w:p w14:paraId="1B3605B2" w14:textId="77777777" w:rsidR="00731CC0" w:rsidRPr="00CF673A" w:rsidRDefault="00731CC0" w:rsidP="00731CC0">
      <w:pPr>
        <w:pStyle w:val="Heading8"/>
        <w:rPr>
          <w:rFonts w:ascii="Garamond" w:hAnsi="Garamond"/>
          <w:sz w:val="24"/>
          <w:szCs w:val="24"/>
        </w:rPr>
      </w:pPr>
      <w:r w:rsidRPr="00CF673A">
        <w:rPr>
          <w:rFonts w:ascii="Garamond" w:hAnsi="Garamond"/>
          <w:sz w:val="24"/>
          <w:szCs w:val="24"/>
        </w:rPr>
        <w:t>Entries Payable to Janet Fahey:</w:t>
      </w:r>
    </w:p>
    <w:p w14:paraId="028545F9" w14:textId="77777777" w:rsidR="00731CC0" w:rsidRPr="00CF673A" w:rsidRDefault="00731CC0" w:rsidP="00731CC0">
      <w:pPr>
        <w:jc w:val="center"/>
        <w:rPr>
          <w:rFonts w:ascii="Garamond" w:hAnsi="Garamond"/>
          <w:sz w:val="24"/>
          <w:szCs w:val="24"/>
        </w:rPr>
      </w:pPr>
      <w:smartTag w:uri="urn:schemas-microsoft-com:office:smarttags" w:element="stockticker">
        <w:smartTag w:uri="urn:schemas-microsoft-com:office:smarttags" w:element="stockticker">
          <w:r w:rsidRPr="00CF673A">
            <w:rPr>
              <w:rFonts w:ascii="Garamond" w:hAnsi="Garamond"/>
              <w:sz w:val="24"/>
              <w:szCs w:val="24"/>
            </w:rPr>
            <w:t>414 Harts Gravel Road</w:t>
          </w:r>
        </w:smartTag>
        <w:r w:rsidRPr="00CF673A">
          <w:rPr>
            <w:rFonts w:ascii="Garamond" w:hAnsi="Garamond"/>
            <w:sz w:val="24"/>
            <w:szCs w:val="24"/>
          </w:rPr>
          <w:t xml:space="preserve">, </w:t>
        </w:r>
        <w:smartTag w:uri="urn:schemas-microsoft-com:office:smarttags" w:element="stockticker">
          <w:r w:rsidRPr="00CF673A">
            <w:rPr>
              <w:rFonts w:ascii="Garamond" w:hAnsi="Garamond"/>
              <w:sz w:val="24"/>
              <w:szCs w:val="24"/>
            </w:rPr>
            <w:t>Elgin</w:t>
          </w:r>
        </w:smartTag>
        <w:r w:rsidRPr="00CF673A">
          <w:rPr>
            <w:rFonts w:ascii="Garamond" w:hAnsi="Garamond"/>
            <w:sz w:val="24"/>
            <w:szCs w:val="24"/>
          </w:rPr>
          <w:t xml:space="preserve">, </w:t>
        </w:r>
        <w:smartTag w:uri="urn:schemas-microsoft-com:office:smarttags" w:element="stockticker">
          <w:r w:rsidRPr="00CF673A">
            <w:rPr>
              <w:rFonts w:ascii="Garamond" w:hAnsi="Garamond"/>
              <w:sz w:val="24"/>
              <w:szCs w:val="24"/>
            </w:rPr>
            <w:t>Ontario</w:t>
          </w:r>
        </w:smartTag>
        <w:r w:rsidRPr="00CF673A">
          <w:rPr>
            <w:rFonts w:ascii="Garamond" w:hAnsi="Garamond"/>
            <w:sz w:val="24"/>
            <w:szCs w:val="24"/>
          </w:rPr>
          <w:t xml:space="preserve"> </w:t>
        </w:r>
        <w:smartTag w:uri="urn:schemas-microsoft-com:office:smarttags" w:element="stockticker">
          <w:r w:rsidRPr="00CF673A">
            <w:rPr>
              <w:rFonts w:ascii="Garamond" w:hAnsi="Garamond"/>
              <w:sz w:val="24"/>
              <w:szCs w:val="24"/>
            </w:rPr>
            <w:t>K0G 1E0</w:t>
          </w:r>
        </w:smartTag>
      </w:smartTag>
    </w:p>
    <w:p w14:paraId="4DDA1FCC" w14:textId="767A658D" w:rsidR="00731CC0" w:rsidRPr="00CF673A" w:rsidRDefault="00125693" w:rsidP="00731CC0">
      <w:pPr>
        <w:jc w:val="center"/>
        <w:rPr>
          <w:rFonts w:ascii="Garamond" w:hAnsi="Garamond"/>
          <w:sz w:val="24"/>
          <w:szCs w:val="24"/>
        </w:rPr>
      </w:pPr>
      <w:hyperlink r:id="rId6" w:history="1">
        <w:r w:rsidR="003C59E4" w:rsidRPr="00CF673A">
          <w:rPr>
            <w:rStyle w:val="Hyperlink"/>
            <w:rFonts w:ascii="Garamond" w:hAnsi="Garamond"/>
            <w:sz w:val="24"/>
            <w:szCs w:val="24"/>
          </w:rPr>
          <w:t>collieaddict@gmail.com</w:t>
        </w:r>
      </w:hyperlink>
      <w:r w:rsidR="004854CD">
        <w:rPr>
          <w:rStyle w:val="Hyperlink"/>
          <w:rFonts w:ascii="Garamond" w:hAnsi="Garamond"/>
          <w:sz w:val="24"/>
          <w:szCs w:val="24"/>
        </w:rPr>
        <w:t xml:space="preserve"> / 647-225-3647 (text &amp;email)</w:t>
      </w:r>
    </w:p>
    <w:p w14:paraId="370D6123" w14:textId="2A653E1F" w:rsidR="003C59E4" w:rsidRPr="00E43F9E" w:rsidRDefault="00B24BCC" w:rsidP="00731CC0">
      <w:pPr>
        <w:jc w:val="center"/>
        <w:rPr>
          <w:rFonts w:ascii="Garamond" w:hAnsi="Garamond"/>
          <w:sz w:val="24"/>
          <w:szCs w:val="24"/>
        </w:rPr>
      </w:pPr>
      <w:r w:rsidRPr="00E43F9E">
        <w:rPr>
          <w:rFonts w:ascii="Garamond" w:hAnsi="Garamond"/>
          <w:sz w:val="24"/>
          <w:szCs w:val="24"/>
        </w:rPr>
        <w:t>Cheque</w:t>
      </w:r>
      <w:r w:rsidR="00CF673A" w:rsidRPr="00E43F9E">
        <w:rPr>
          <w:rFonts w:ascii="Garamond" w:hAnsi="Garamond"/>
          <w:sz w:val="24"/>
          <w:szCs w:val="24"/>
        </w:rPr>
        <w:t>,</w:t>
      </w:r>
      <w:r w:rsidRPr="00E43F9E">
        <w:rPr>
          <w:rFonts w:ascii="Garamond" w:hAnsi="Garamond"/>
          <w:sz w:val="24"/>
          <w:szCs w:val="24"/>
        </w:rPr>
        <w:t xml:space="preserve"> or </w:t>
      </w:r>
      <w:proofErr w:type="spellStart"/>
      <w:r w:rsidR="003C59E4" w:rsidRPr="00E43F9E">
        <w:rPr>
          <w:rFonts w:ascii="Garamond" w:hAnsi="Garamond"/>
          <w:sz w:val="24"/>
          <w:szCs w:val="24"/>
        </w:rPr>
        <w:t>eTransfers</w:t>
      </w:r>
      <w:proofErr w:type="spellEnd"/>
      <w:r w:rsidR="004854CD">
        <w:rPr>
          <w:rFonts w:ascii="Garamond" w:hAnsi="Garamond"/>
          <w:sz w:val="24"/>
          <w:szCs w:val="24"/>
        </w:rPr>
        <w:t xml:space="preserve"> (auto deposit)</w:t>
      </w:r>
      <w:r w:rsidRPr="00E43F9E">
        <w:rPr>
          <w:rFonts w:ascii="Garamond" w:hAnsi="Garamond"/>
          <w:sz w:val="24"/>
          <w:szCs w:val="24"/>
        </w:rPr>
        <w:t>/email entries</w:t>
      </w:r>
      <w:r w:rsidR="003C59E4" w:rsidRPr="00E43F9E">
        <w:rPr>
          <w:rFonts w:ascii="Garamond" w:hAnsi="Garamond"/>
          <w:sz w:val="24"/>
          <w:szCs w:val="24"/>
        </w:rPr>
        <w:t xml:space="preserve"> accepted</w:t>
      </w:r>
    </w:p>
    <w:p w14:paraId="36B680AD" w14:textId="59EC79B0" w:rsidR="00731CC0" w:rsidRPr="00231DCE" w:rsidRDefault="00731CC0" w:rsidP="00731CC0">
      <w:pPr>
        <w:jc w:val="center"/>
        <w:rPr>
          <w:rFonts w:ascii="Garamond" w:hAnsi="Garamond"/>
          <w:color w:val="000000"/>
          <w:sz w:val="22"/>
          <w:szCs w:val="22"/>
        </w:rPr>
      </w:pPr>
      <w:r w:rsidRPr="00231DCE">
        <w:rPr>
          <w:rFonts w:ascii="Garamond" w:hAnsi="Garamond"/>
          <w:noProof/>
          <w:lang w:val="en-CA" w:eastAsia="en-CA"/>
        </w:rPr>
        <mc:AlternateContent>
          <mc:Choice Requires="wps">
            <w:drawing>
              <wp:anchor distT="0" distB="0" distL="114300" distR="114300" simplePos="0" relativeHeight="251659264" behindDoc="0" locked="0" layoutInCell="1" allowOverlap="1" wp14:anchorId="29916B39" wp14:editId="2216A609">
                <wp:simplePos x="0" y="0"/>
                <wp:positionH relativeFrom="column">
                  <wp:posOffset>-327660</wp:posOffset>
                </wp:positionH>
                <wp:positionV relativeFrom="paragraph">
                  <wp:posOffset>75565</wp:posOffset>
                </wp:positionV>
                <wp:extent cx="6905625" cy="0"/>
                <wp:effectExtent l="17145" t="15875" r="20955" b="2222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51966F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5.95pt" to="517.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" strokeweight="2.25pt">
                <v:stroke dashstyle="1 1"/>
                <w10:wrap type="topAndBottom"/>
              </v:line>
            </w:pict>
          </mc:Fallback>
        </mc:AlternateContent>
      </w:r>
    </w:p>
    <w:p w14:paraId="56CAA64E" w14:textId="35825E91" w:rsidR="00212178" w:rsidRPr="001A498F" w:rsidRDefault="00212178" w:rsidP="001A498F">
      <w:pPr>
        <w:pStyle w:val="ListParagraph"/>
        <w:numPr>
          <w:ilvl w:val="0"/>
          <w:numId w:val="1"/>
        </w:numPr>
        <w:jc w:val="both"/>
        <w:rPr>
          <w:rFonts w:ascii="Garamond" w:hAnsi="Garamond"/>
          <w:color w:val="000000"/>
          <w:sz w:val="22"/>
          <w:szCs w:val="22"/>
        </w:rPr>
      </w:pPr>
      <w:r w:rsidRPr="001A498F">
        <w:rPr>
          <w:rFonts w:ascii="Garamond" w:hAnsi="Garamond"/>
          <w:color w:val="000000"/>
          <w:sz w:val="22"/>
          <w:szCs w:val="22"/>
        </w:rPr>
        <w:t xml:space="preserve">There will be two portable toilets on site. Prop the door open after using. If you bring your trailer, please use your </w:t>
      </w:r>
      <w:r w:rsidR="001A498F">
        <w:rPr>
          <w:rFonts w:ascii="Garamond" w:hAnsi="Garamond"/>
          <w:color w:val="000000"/>
          <w:sz w:val="22"/>
          <w:szCs w:val="22"/>
        </w:rPr>
        <w:t xml:space="preserve">own </w:t>
      </w:r>
      <w:r w:rsidRPr="001A498F">
        <w:rPr>
          <w:rFonts w:ascii="Garamond" w:hAnsi="Garamond"/>
          <w:color w:val="000000"/>
          <w:sz w:val="22"/>
          <w:szCs w:val="22"/>
        </w:rPr>
        <w:t>toilet whenever possible.</w:t>
      </w:r>
    </w:p>
    <w:p w14:paraId="230333D7" w14:textId="4CE887EF" w:rsidR="00212178" w:rsidRDefault="00212178" w:rsidP="00731CC0">
      <w:pPr>
        <w:jc w:val="both"/>
        <w:rPr>
          <w:rFonts w:ascii="Garamond" w:hAnsi="Garamond"/>
          <w:color w:val="000000"/>
          <w:sz w:val="22"/>
          <w:szCs w:val="22"/>
        </w:rPr>
      </w:pPr>
    </w:p>
    <w:p w14:paraId="0FB3CAF2" w14:textId="54008ED2" w:rsidR="00212178" w:rsidRPr="001A498F" w:rsidRDefault="00212178" w:rsidP="001A498F">
      <w:pPr>
        <w:pStyle w:val="ListParagraph"/>
        <w:numPr>
          <w:ilvl w:val="0"/>
          <w:numId w:val="1"/>
        </w:numPr>
        <w:jc w:val="both"/>
        <w:rPr>
          <w:rFonts w:ascii="Garamond" w:hAnsi="Garamond"/>
          <w:color w:val="000000"/>
          <w:sz w:val="22"/>
          <w:szCs w:val="22"/>
        </w:rPr>
      </w:pPr>
      <w:r w:rsidRPr="001A498F">
        <w:rPr>
          <w:rFonts w:ascii="Garamond" w:hAnsi="Garamond"/>
          <w:color w:val="000000"/>
          <w:sz w:val="22"/>
          <w:szCs w:val="22"/>
        </w:rPr>
        <w:t xml:space="preserve">A dual-sink hand wash station will be </w:t>
      </w:r>
      <w:r w:rsidR="00A349E6" w:rsidRPr="001A498F">
        <w:rPr>
          <w:rFonts w:ascii="Garamond" w:hAnsi="Garamond"/>
          <w:color w:val="000000"/>
          <w:sz w:val="22"/>
          <w:szCs w:val="22"/>
        </w:rPr>
        <w:t>placed</w:t>
      </w:r>
      <w:r w:rsidRPr="001A498F">
        <w:rPr>
          <w:rFonts w:ascii="Garamond" w:hAnsi="Garamond"/>
          <w:color w:val="000000"/>
          <w:sz w:val="22"/>
          <w:szCs w:val="22"/>
        </w:rPr>
        <w:t xml:space="preserve"> near the handler area. Hand sanitizer and wipes will be provided at the toilets, but please bring and carry personal hand sanitizer. It is not as readily available in our rural community as in the city.</w:t>
      </w:r>
    </w:p>
    <w:p w14:paraId="1451CA63" w14:textId="20CDE466" w:rsidR="00212178" w:rsidRDefault="00212178" w:rsidP="00731CC0">
      <w:pPr>
        <w:jc w:val="both"/>
        <w:rPr>
          <w:rFonts w:ascii="Garamond" w:hAnsi="Garamond"/>
          <w:color w:val="000000"/>
          <w:sz w:val="22"/>
          <w:szCs w:val="22"/>
        </w:rPr>
      </w:pPr>
    </w:p>
    <w:p w14:paraId="15BFEBE2" w14:textId="18A9D7B4" w:rsidR="00212178" w:rsidRPr="001A498F" w:rsidRDefault="00212178" w:rsidP="001A498F">
      <w:pPr>
        <w:pStyle w:val="ListParagraph"/>
        <w:numPr>
          <w:ilvl w:val="0"/>
          <w:numId w:val="1"/>
        </w:numPr>
        <w:jc w:val="both"/>
        <w:rPr>
          <w:rFonts w:ascii="Garamond" w:hAnsi="Garamond"/>
          <w:color w:val="000000"/>
          <w:sz w:val="22"/>
          <w:szCs w:val="22"/>
        </w:rPr>
      </w:pPr>
      <w:r w:rsidRPr="001A498F">
        <w:rPr>
          <w:rFonts w:ascii="Garamond" w:hAnsi="Garamond"/>
          <w:color w:val="000000"/>
          <w:sz w:val="22"/>
          <w:szCs w:val="22"/>
        </w:rPr>
        <w:t xml:space="preserve">Please </w:t>
      </w:r>
      <w:proofErr w:type="gramStart"/>
      <w:r w:rsidRPr="001A498F">
        <w:rPr>
          <w:rFonts w:ascii="Garamond" w:hAnsi="Garamond"/>
          <w:color w:val="000000"/>
          <w:sz w:val="22"/>
          <w:szCs w:val="22"/>
        </w:rPr>
        <w:t>practice</w:t>
      </w:r>
      <w:r w:rsidR="001A498F" w:rsidRPr="001A498F">
        <w:rPr>
          <w:rFonts w:ascii="Garamond" w:hAnsi="Garamond"/>
          <w:color w:val="000000"/>
          <w:sz w:val="22"/>
          <w:szCs w:val="22"/>
        </w:rPr>
        <w:t xml:space="preserve"> </w:t>
      </w:r>
      <w:r w:rsidRPr="001A498F">
        <w:rPr>
          <w:rFonts w:ascii="Garamond" w:hAnsi="Garamond"/>
          <w:color w:val="000000"/>
          <w:sz w:val="22"/>
          <w:szCs w:val="22"/>
        </w:rPr>
        <w:t>social distancing and wear or carry a mask with you at all times</w:t>
      </w:r>
      <w:proofErr w:type="gramEnd"/>
      <w:r w:rsidRPr="001A498F">
        <w:rPr>
          <w:rFonts w:ascii="Garamond" w:hAnsi="Garamond"/>
          <w:color w:val="000000"/>
          <w:sz w:val="22"/>
          <w:szCs w:val="22"/>
        </w:rPr>
        <w:t>. Please wear a mask or maintain</w:t>
      </w:r>
      <w:r w:rsidR="00E8513C" w:rsidRPr="001A498F">
        <w:rPr>
          <w:rFonts w:ascii="Garamond" w:hAnsi="Garamond"/>
          <w:color w:val="000000"/>
          <w:sz w:val="22"/>
          <w:szCs w:val="22"/>
        </w:rPr>
        <w:t xml:space="preserve"> a</w:t>
      </w:r>
      <w:r w:rsidRPr="001A498F">
        <w:rPr>
          <w:rFonts w:ascii="Garamond" w:hAnsi="Garamond"/>
          <w:color w:val="000000"/>
          <w:sz w:val="22"/>
          <w:szCs w:val="22"/>
        </w:rPr>
        <w:t xml:space="preserve"> 2m distance when checking</w:t>
      </w:r>
      <w:r w:rsidR="00E8513C" w:rsidRPr="001A498F">
        <w:rPr>
          <w:rFonts w:ascii="Garamond" w:hAnsi="Garamond"/>
          <w:color w:val="000000"/>
          <w:sz w:val="22"/>
          <w:szCs w:val="22"/>
        </w:rPr>
        <w:t>-</w:t>
      </w:r>
      <w:r w:rsidRPr="001A498F">
        <w:rPr>
          <w:rFonts w:ascii="Garamond" w:hAnsi="Garamond"/>
          <w:color w:val="000000"/>
          <w:sz w:val="22"/>
          <w:szCs w:val="22"/>
        </w:rPr>
        <w:t>in with the Judge/Scribe before your run.</w:t>
      </w:r>
    </w:p>
    <w:p w14:paraId="04884F8B" w14:textId="7C604D53" w:rsidR="00E8513C" w:rsidRDefault="00E8513C" w:rsidP="00731CC0">
      <w:pPr>
        <w:jc w:val="both"/>
        <w:rPr>
          <w:rFonts w:ascii="Garamond" w:hAnsi="Garamond"/>
          <w:color w:val="000000"/>
          <w:sz w:val="22"/>
          <w:szCs w:val="22"/>
        </w:rPr>
      </w:pPr>
    </w:p>
    <w:p w14:paraId="15837472" w14:textId="0569D604" w:rsidR="00E8513C" w:rsidRPr="001A498F" w:rsidRDefault="001A498F" w:rsidP="001A498F">
      <w:pPr>
        <w:pStyle w:val="ListParagraph"/>
        <w:numPr>
          <w:ilvl w:val="0"/>
          <w:numId w:val="1"/>
        </w:numPr>
        <w:jc w:val="both"/>
        <w:rPr>
          <w:rFonts w:ascii="Garamond" w:hAnsi="Garamond"/>
          <w:color w:val="000000"/>
          <w:sz w:val="22"/>
          <w:szCs w:val="22"/>
        </w:rPr>
      </w:pPr>
      <w:r w:rsidRPr="001A498F">
        <w:rPr>
          <w:rFonts w:ascii="Garamond" w:hAnsi="Garamond"/>
          <w:color w:val="000000"/>
          <w:sz w:val="22"/>
          <w:szCs w:val="22"/>
        </w:rPr>
        <w:t>Please b</w:t>
      </w:r>
      <w:r w:rsidR="00E8513C" w:rsidRPr="001A498F">
        <w:rPr>
          <w:rFonts w:ascii="Garamond" w:hAnsi="Garamond"/>
          <w:color w:val="000000"/>
          <w:sz w:val="22"/>
          <w:szCs w:val="22"/>
        </w:rPr>
        <w:t>ring your own food and drink,</w:t>
      </w:r>
      <w:r w:rsidRPr="001A498F">
        <w:rPr>
          <w:rFonts w:ascii="Garamond" w:hAnsi="Garamond"/>
          <w:color w:val="000000"/>
          <w:sz w:val="22"/>
          <w:szCs w:val="22"/>
        </w:rPr>
        <w:t xml:space="preserve"> shade/rain protection,</w:t>
      </w:r>
      <w:r w:rsidR="00E8513C" w:rsidRPr="001A498F">
        <w:rPr>
          <w:rFonts w:ascii="Garamond" w:hAnsi="Garamond"/>
          <w:color w:val="000000"/>
          <w:sz w:val="22"/>
          <w:szCs w:val="22"/>
        </w:rPr>
        <w:t xml:space="preserve"> as there will be no handler’s tent or lunch provided.</w:t>
      </w:r>
    </w:p>
    <w:p w14:paraId="013483A4" w14:textId="56AAD789" w:rsidR="00E8513C" w:rsidRDefault="00E8513C" w:rsidP="00731CC0">
      <w:pPr>
        <w:jc w:val="both"/>
        <w:rPr>
          <w:rFonts w:ascii="Garamond" w:hAnsi="Garamond"/>
          <w:color w:val="000000"/>
          <w:sz w:val="22"/>
          <w:szCs w:val="22"/>
        </w:rPr>
      </w:pPr>
    </w:p>
    <w:p w14:paraId="731B7C02" w14:textId="399FA61E" w:rsidR="00E8513C" w:rsidRPr="001A498F" w:rsidRDefault="00E8513C" w:rsidP="001A498F">
      <w:pPr>
        <w:pStyle w:val="ListParagraph"/>
        <w:numPr>
          <w:ilvl w:val="0"/>
          <w:numId w:val="1"/>
        </w:numPr>
        <w:jc w:val="both"/>
        <w:rPr>
          <w:rFonts w:ascii="Garamond" w:hAnsi="Garamond"/>
          <w:color w:val="000000"/>
          <w:sz w:val="22"/>
          <w:szCs w:val="22"/>
        </w:rPr>
      </w:pPr>
      <w:r w:rsidRPr="001A498F">
        <w:rPr>
          <w:rFonts w:ascii="Garamond" w:hAnsi="Garamond"/>
          <w:color w:val="000000"/>
          <w:sz w:val="22"/>
          <w:szCs w:val="22"/>
        </w:rPr>
        <w:t>Please stay home if you are feeling any Covid</w:t>
      </w:r>
      <w:r w:rsidR="001A498F" w:rsidRPr="001A498F">
        <w:rPr>
          <w:rFonts w:ascii="Garamond" w:hAnsi="Garamond"/>
          <w:color w:val="000000"/>
          <w:sz w:val="22"/>
          <w:szCs w:val="22"/>
        </w:rPr>
        <w:t>-19</w:t>
      </w:r>
      <w:r w:rsidRPr="001A498F">
        <w:rPr>
          <w:rFonts w:ascii="Garamond" w:hAnsi="Garamond"/>
          <w:color w:val="000000"/>
          <w:sz w:val="22"/>
          <w:szCs w:val="22"/>
        </w:rPr>
        <w:t xml:space="preserve"> symptoms. Refunds will be provided. </w:t>
      </w:r>
      <w:r w:rsidR="00B73906">
        <w:rPr>
          <w:rFonts w:ascii="Garamond" w:hAnsi="Garamond"/>
          <w:color w:val="000000"/>
          <w:sz w:val="22"/>
          <w:szCs w:val="22"/>
        </w:rPr>
        <w:t>I</w:t>
      </w:r>
      <w:r w:rsidRPr="001A498F">
        <w:rPr>
          <w:rFonts w:ascii="Garamond" w:hAnsi="Garamond"/>
          <w:color w:val="000000"/>
          <w:sz w:val="22"/>
          <w:szCs w:val="22"/>
        </w:rPr>
        <w:t>nform the Trial Manager if you have traveled outside the province or country by air in the 14 days prior to the trial date. You may be required to provide a negative Covid-19 test</w:t>
      </w:r>
      <w:r w:rsidR="001A498F" w:rsidRPr="001A498F">
        <w:rPr>
          <w:rFonts w:ascii="Garamond" w:hAnsi="Garamond"/>
          <w:color w:val="000000"/>
          <w:sz w:val="22"/>
          <w:szCs w:val="22"/>
        </w:rPr>
        <w:t>, due to the dynamic nature of this pandemic.</w:t>
      </w:r>
    </w:p>
    <w:p w14:paraId="76AB8503" w14:textId="2D1ABC20" w:rsidR="003C59E4" w:rsidRDefault="003C59E4" w:rsidP="00731CC0">
      <w:pPr>
        <w:jc w:val="both"/>
        <w:rPr>
          <w:rFonts w:ascii="Garamond" w:hAnsi="Garamond"/>
          <w:color w:val="000000"/>
          <w:sz w:val="22"/>
          <w:szCs w:val="22"/>
        </w:rPr>
      </w:pPr>
    </w:p>
    <w:p w14:paraId="2CC1EF0E" w14:textId="75D9C81A" w:rsidR="003C59E4" w:rsidRDefault="003C59E4" w:rsidP="003C59E4">
      <w:pPr>
        <w:jc w:val="center"/>
        <w:rPr>
          <w:rFonts w:ascii="Garamond" w:hAnsi="Garamond" w:cs="Garamond"/>
          <w:color w:val="008000"/>
          <w:sz w:val="36"/>
          <w:szCs w:val="36"/>
        </w:rPr>
      </w:pPr>
      <w:r w:rsidRPr="003C59E4">
        <w:rPr>
          <w:rFonts w:ascii="Garamond" w:hAnsi="Garamond" w:cs="Garamond"/>
          <w:color w:val="008000"/>
          <w:sz w:val="36"/>
          <w:szCs w:val="36"/>
        </w:rPr>
        <w:t>Jimmie’s Farm Novice SDT</w:t>
      </w:r>
      <w:r>
        <w:rPr>
          <w:rFonts w:ascii="Garamond" w:hAnsi="Garamond" w:cs="Garamond"/>
          <w:color w:val="008000"/>
          <w:sz w:val="36"/>
          <w:szCs w:val="36"/>
        </w:rPr>
        <w:t xml:space="preserve"> – October 4, 2020</w:t>
      </w:r>
    </w:p>
    <w:p w14:paraId="3EDE9597" w14:textId="20EC019A" w:rsidR="003C59E4" w:rsidRDefault="003C59E4" w:rsidP="003C59E4">
      <w:pPr>
        <w:rPr>
          <w:rFonts w:ascii="Garamond" w:hAnsi="Garamond"/>
          <w:color w:val="000000"/>
          <w:sz w:val="36"/>
          <w:szCs w:val="36"/>
        </w:rPr>
      </w:pPr>
    </w:p>
    <w:p w14:paraId="19063C67" w14:textId="77777777" w:rsidR="001A498F" w:rsidRPr="003C59E4" w:rsidRDefault="001A498F" w:rsidP="003C59E4">
      <w:pPr>
        <w:rPr>
          <w:rFonts w:ascii="Garamond" w:hAnsi="Garamond"/>
          <w:color w:val="000000"/>
          <w:sz w:val="36"/>
          <w:szCs w:val="36"/>
        </w:rPr>
      </w:pPr>
    </w:p>
    <w:p w14:paraId="6AB687C1" w14:textId="149B8781" w:rsidR="00731CC0" w:rsidRDefault="00731CC0" w:rsidP="00731CC0">
      <w:pPr>
        <w:jc w:val="both"/>
        <w:rPr>
          <w:rFonts w:ascii="Garamond" w:hAnsi="Garamond"/>
          <w:b/>
          <w:bCs/>
          <w:color w:val="000000"/>
          <w:sz w:val="22"/>
          <w:szCs w:val="22"/>
        </w:rPr>
      </w:pPr>
      <w:r w:rsidRPr="00231DCE">
        <w:rPr>
          <w:rFonts w:ascii="Garamond" w:hAnsi="Garamond"/>
          <w:b/>
          <w:bCs/>
          <w:color w:val="000000"/>
          <w:sz w:val="22"/>
          <w:szCs w:val="22"/>
        </w:rPr>
        <w:t>HANDLER: ………………………………………………………………………………………….….….……...</w:t>
      </w:r>
    </w:p>
    <w:p w14:paraId="2DAA2CD1" w14:textId="77777777" w:rsidR="00B24BCC" w:rsidRPr="00231DCE" w:rsidRDefault="00B24BCC" w:rsidP="00731CC0">
      <w:pPr>
        <w:jc w:val="both"/>
        <w:rPr>
          <w:rFonts w:ascii="Garamond" w:hAnsi="Garamond"/>
          <w:b/>
          <w:bCs/>
          <w:color w:val="000000"/>
          <w:sz w:val="22"/>
          <w:szCs w:val="22"/>
        </w:rPr>
      </w:pPr>
    </w:p>
    <w:p w14:paraId="12DFC227" w14:textId="77777777" w:rsidR="00B24BCC" w:rsidRDefault="00B24BCC" w:rsidP="00731CC0">
      <w:pPr>
        <w:jc w:val="both"/>
        <w:rPr>
          <w:rFonts w:ascii="Garamond" w:hAnsi="Garamond"/>
          <w:b/>
          <w:bCs/>
          <w:color w:val="000000"/>
          <w:sz w:val="22"/>
          <w:szCs w:val="22"/>
        </w:rPr>
      </w:pPr>
    </w:p>
    <w:p w14:paraId="74EF6043" w14:textId="7486164E" w:rsidR="00731CC0" w:rsidRDefault="00731CC0" w:rsidP="00731CC0">
      <w:pPr>
        <w:jc w:val="both"/>
        <w:rPr>
          <w:rFonts w:ascii="Garamond" w:hAnsi="Garamond"/>
          <w:b/>
          <w:bCs/>
          <w:color w:val="000000"/>
          <w:sz w:val="22"/>
          <w:szCs w:val="22"/>
        </w:rPr>
      </w:pPr>
      <w:r w:rsidRPr="00231DCE">
        <w:rPr>
          <w:rFonts w:ascii="Garamond" w:hAnsi="Garamond"/>
          <w:b/>
          <w:bCs/>
          <w:color w:val="000000"/>
          <w:sz w:val="22"/>
          <w:szCs w:val="22"/>
        </w:rPr>
        <w:t>ADDRESS …………………………………………………………………………………………</w:t>
      </w:r>
      <w:proofErr w:type="gramStart"/>
      <w:r w:rsidRPr="00231DCE">
        <w:rPr>
          <w:rFonts w:ascii="Garamond" w:hAnsi="Garamond"/>
          <w:b/>
          <w:bCs/>
          <w:color w:val="000000"/>
          <w:sz w:val="22"/>
          <w:szCs w:val="22"/>
        </w:rPr>
        <w:t>…..</w:t>
      </w:r>
      <w:proofErr w:type="gramEnd"/>
      <w:r w:rsidRPr="00231DCE">
        <w:rPr>
          <w:rFonts w:ascii="Garamond" w:hAnsi="Garamond"/>
          <w:b/>
          <w:bCs/>
          <w:color w:val="000000"/>
          <w:sz w:val="22"/>
          <w:szCs w:val="22"/>
        </w:rPr>
        <w:t>….………..</w:t>
      </w:r>
    </w:p>
    <w:p w14:paraId="57129A02" w14:textId="77777777" w:rsidR="00B24BCC" w:rsidRPr="00231DCE" w:rsidRDefault="00B24BCC" w:rsidP="00731CC0">
      <w:pPr>
        <w:jc w:val="both"/>
        <w:rPr>
          <w:rFonts w:ascii="Garamond" w:hAnsi="Garamond"/>
          <w:color w:val="000000"/>
          <w:sz w:val="22"/>
          <w:szCs w:val="22"/>
        </w:rPr>
      </w:pPr>
    </w:p>
    <w:p w14:paraId="75CEC131" w14:textId="77777777" w:rsidR="00B24BCC" w:rsidRDefault="00B24BCC" w:rsidP="00731CC0">
      <w:pPr>
        <w:jc w:val="both"/>
        <w:rPr>
          <w:rFonts w:ascii="Garamond" w:hAnsi="Garamond"/>
          <w:color w:val="000000"/>
          <w:sz w:val="22"/>
          <w:szCs w:val="22"/>
        </w:rPr>
      </w:pPr>
      <w:smartTag w:uri="urn:schemas-microsoft-com:office:smarttags" w:element="stockticker"/>
    </w:p>
    <w:p w14:paraId="04760EC9" w14:textId="2D281588" w:rsidR="00731CC0" w:rsidRPr="00231DCE" w:rsidRDefault="00731CC0" w:rsidP="00731CC0">
      <w:pPr>
        <w:jc w:val="both"/>
        <w:rPr>
          <w:rFonts w:ascii="Garamond" w:hAnsi="Garamond"/>
          <w:b/>
          <w:bCs/>
          <w:color w:val="000000"/>
          <w:sz w:val="22"/>
          <w:szCs w:val="22"/>
        </w:rPr>
      </w:pPr>
      <w:r w:rsidRPr="00231DCE">
        <w:rPr>
          <w:rFonts w:ascii="Garamond" w:hAnsi="Garamond"/>
          <w:b/>
          <w:bCs/>
          <w:color w:val="000000"/>
          <w:sz w:val="22"/>
          <w:szCs w:val="22"/>
        </w:rPr>
        <w:t>CITY ………………………….……</w:t>
      </w:r>
      <w:proofErr w:type="gramStart"/>
      <w:r w:rsidRPr="00231DCE">
        <w:rPr>
          <w:rFonts w:ascii="Garamond" w:hAnsi="Garamond"/>
          <w:b/>
          <w:bCs/>
          <w:color w:val="000000"/>
          <w:sz w:val="22"/>
          <w:szCs w:val="22"/>
        </w:rPr>
        <w:t>…..</w:t>
      </w:r>
      <w:proofErr w:type="gramEnd"/>
      <w:r w:rsidRPr="00231DCE">
        <w:rPr>
          <w:rFonts w:ascii="Garamond" w:hAnsi="Garamond"/>
          <w:b/>
          <w:bCs/>
          <w:color w:val="000000"/>
          <w:sz w:val="22"/>
          <w:szCs w:val="22"/>
        </w:rPr>
        <w:t xml:space="preserve">…...….… </w:t>
      </w:r>
      <w:smartTag w:uri="urn:schemas-microsoft-com:office:smarttags" w:element="stockticker">
        <w:r w:rsidRPr="00231DCE">
          <w:rPr>
            <w:rFonts w:ascii="Garamond" w:hAnsi="Garamond"/>
            <w:b/>
            <w:bCs/>
            <w:color w:val="000000"/>
            <w:sz w:val="22"/>
            <w:szCs w:val="22"/>
          </w:rPr>
          <w:t>PROV</w:t>
        </w:r>
      </w:smartTag>
      <w:r w:rsidRPr="00231DCE">
        <w:rPr>
          <w:rFonts w:ascii="Garamond" w:hAnsi="Garamond"/>
          <w:b/>
          <w:bCs/>
          <w:color w:val="000000"/>
          <w:sz w:val="22"/>
          <w:szCs w:val="22"/>
        </w:rPr>
        <w:t>/STATE………</w:t>
      </w:r>
      <w:proofErr w:type="gramStart"/>
      <w:r w:rsidRPr="00231DCE">
        <w:rPr>
          <w:rFonts w:ascii="Garamond" w:hAnsi="Garamond"/>
          <w:b/>
          <w:bCs/>
          <w:color w:val="000000"/>
          <w:sz w:val="22"/>
          <w:szCs w:val="22"/>
        </w:rPr>
        <w:t>…..</w:t>
      </w:r>
      <w:proofErr w:type="gramEnd"/>
      <w:r w:rsidRPr="00231DCE">
        <w:rPr>
          <w:rFonts w:ascii="Garamond" w:hAnsi="Garamond"/>
          <w:b/>
          <w:bCs/>
          <w:color w:val="000000"/>
          <w:sz w:val="22"/>
          <w:szCs w:val="22"/>
        </w:rPr>
        <w:t xml:space="preserve">  POSTAL …….……………….</w:t>
      </w:r>
    </w:p>
    <w:p w14:paraId="4021EF77" w14:textId="17D67D3F" w:rsidR="00731CC0" w:rsidRDefault="00731CC0" w:rsidP="00731CC0">
      <w:pPr>
        <w:jc w:val="both"/>
        <w:rPr>
          <w:rFonts w:ascii="Garamond" w:hAnsi="Garamond"/>
          <w:b/>
          <w:bCs/>
          <w:color w:val="000000"/>
          <w:sz w:val="22"/>
          <w:szCs w:val="22"/>
        </w:rPr>
      </w:pPr>
    </w:p>
    <w:p w14:paraId="1A8FAAE3" w14:textId="77777777" w:rsidR="00B24BCC" w:rsidRPr="00231DCE" w:rsidRDefault="00B24BCC" w:rsidP="00731CC0">
      <w:pPr>
        <w:jc w:val="both"/>
        <w:rPr>
          <w:rFonts w:ascii="Garamond" w:hAnsi="Garamond"/>
          <w:b/>
          <w:bCs/>
          <w:color w:val="000000"/>
          <w:sz w:val="22"/>
          <w:szCs w:val="22"/>
        </w:rPr>
      </w:pPr>
    </w:p>
    <w:p w14:paraId="70EC75C7" w14:textId="7FAB1950" w:rsidR="00731CC0" w:rsidRDefault="00731CC0" w:rsidP="00731CC0">
      <w:pPr>
        <w:jc w:val="both"/>
        <w:rPr>
          <w:rFonts w:ascii="Garamond" w:hAnsi="Garamond"/>
          <w:b/>
          <w:bCs/>
          <w:color w:val="000000"/>
          <w:sz w:val="22"/>
          <w:szCs w:val="22"/>
        </w:rPr>
      </w:pPr>
      <w:r w:rsidRPr="00231DCE">
        <w:rPr>
          <w:rFonts w:ascii="Garamond" w:hAnsi="Garamond"/>
          <w:b/>
          <w:bCs/>
          <w:color w:val="000000"/>
          <w:sz w:val="22"/>
          <w:szCs w:val="22"/>
        </w:rPr>
        <w:t>PHONE……………………….……</w:t>
      </w:r>
      <w:proofErr w:type="gramStart"/>
      <w:r w:rsidRPr="00231DCE">
        <w:rPr>
          <w:rFonts w:ascii="Garamond" w:hAnsi="Garamond"/>
          <w:b/>
          <w:bCs/>
          <w:color w:val="000000"/>
          <w:sz w:val="22"/>
          <w:szCs w:val="22"/>
        </w:rPr>
        <w:t>….E-</w:t>
      </w:r>
      <w:smartTag w:uri="urn:schemas-microsoft-com:office:smarttags" w:element="stockticker">
        <w:r w:rsidRPr="00231DCE">
          <w:rPr>
            <w:rFonts w:ascii="Garamond" w:hAnsi="Garamond"/>
            <w:b/>
            <w:bCs/>
            <w:color w:val="000000"/>
            <w:sz w:val="22"/>
            <w:szCs w:val="22"/>
          </w:rPr>
          <w:t>MAIL</w:t>
        </w:r>
      </w:smartTag>
      <w:proofErr w:type="gramEnd"/>
      <w:r w:rsidRPr="00231DCE">
        <w:rPr>
          <w:rFonts w:ascii="Garamond" w:hAnsi="Garamond"/>
          <w:b/>
          <w:bCs/>
          <w:color w:val="000000"/>
          <w:sz w:val="22"/>
          <w:szCs w:val="22"/>
        </w:rPr>
        <w:t>………………………………………………………………….</w:t>
      </w:r>
    </w:p>
    <w:p w14:paraId="61F7030D" w14:textId="77777777" w:rsidR="00B24BCC" w:rsidRPr="00231DCE" w:rsidRDefault="00B24BCC" w:rsidP="00731CC0">
      <w:pPr>
        <w:jc w:val="both"/>
        <w:rPr>
          <w:rFonts w:ascii="Garamond" w:hAnsi="Garamond"/>
          <w:b/>
          <w:bCs/>
          <w:color w:val="000000"/>
          <w:sz w:val="22"/>
          <w:szCs w:val="22"/>
        </w:rPr>
      </w:pPr>
    </w:p>
    <w:p w14:paraId="3A6F536C" w14:textId="77777777" w:rsidR="00731CC0" w:rsidRPr="00231DCE" w:rsidRDefault="00731CC0" w:rsidP="00731CC0">
      <w:pPr>
        <w:jc w:val="both"/>
        <w:rPr>
          <w:rFonts w:ascii="Garamond" w:hAnsi="Garamond"/>
          <w:color w:val="000000"/>
          <w:sz w:val="22"/>
          <w:szCs w:val="22"/>
        </w:rPr>
      </w:pPr>
      <w:r w:rsidRPr="00231DCE">
        <w:rPr>
          <w:rFonts w:ascii="Garamond" w:hAnsi="Garamond"/>
          <w:b/>
          <w:bCs/>
          <w:color w:val="000000"/>
          <w:sz w:val="22"/>
          <w:szCs w:val="22"/>
        </w:rPr>
        <w:t xml:space="preserve">    </w:t>
      </w:r>
    </w:p>
    <w:tbl>
      <w:tblPr>
        <w:tblW w:w="9966" w:type="dxa"/>
        <w:tblLayout w:type="fixed"/>
        <w:tblCellMar>
          <w:left w:w="43" w:type="dxa"/>
          <w:right w:w="43" w:type="dxa"/>
        </w:tblCellMar>
        <w:tblLook w:val="0000" w:firstRow="0" w:lastRow="0" w:firstColumn="0" w:lastColumn="0" w:noHBand="0" w:noVBand="0"/>
      </w:tblPr>
      <w:tblGrid>
        <w:gridCol w:w="4296"/>
        <w:gridCol w:w="3402"/>
        <w:gridCol w:w="2268"/>
      </w:tblGrid>
      <w:tr w:rsidR="00731CC0" w:rsidRPr="00231DCE" w14:paraId="37275B6B" w14:textId="77777777" w:rsidTr="00760159">
        <w:trPr>
          <w:cantSplit/>
          <w:trHeight w:val="353"/>
        </w:trPr>
        <w:tc>
          <w:tcPr>
            <w:tcW w:w="4296" w:type="dxa"/>
            <w:tcBorders>
              <w:top w:val="single" w:sz="6" w:space="0" w:color="auto"/>
              <w:left w:val="single" w:sz="6" w:space="0" w:color="auto"/>
              <w:bottom w:val="single" w:sz="6" w:space="0" w:color="auto"/>
              <w:right w:val="single" w:sz="6" w:space="0" w:color="auto"/>
            </w:tcBorders>
          </w:tcPr>
          <w:p w14:paraId="5BE02116" w14:textId="77777777" w:rsidR="00731CC0" w:rsidRPr="00231DCE" w:rsidRDefault="00731CC0" w:rsidP="00760159">
            <w:pPr>
              <w:jc w:val="center"/>
              <w:rPr>
                <w:rFonts w:ascii="Garamond" w:hAnsi="Garamond"/>
                <w:color w:val="000000"/>
                <w:sz w:val="24"/>
                <w:szCs w:val="24"/>
              </w:rPr>
            </w:pPr>
            <w:r w:rsidRPr="00231DCE">
              <w:rPr>
                <w:rFonts w:ascii="Garamond" w:hAnsi="Garamond"/>
                <w:color w:val="000000"/>
                <w:sz w:val="24"/>
                <w:szCs w:val="24"/>
              </w:rPr>
              <w:t>NAME OF DOG</w:t>
            </w:r>
          </w:p>
        </w:tc>
        <w:tc>
          <w:tcPr>
            <w:tcW w:w="3402" w:type="dxa"/>
            <w:tcBorders>
              <w:top w:val="single" w:sz="6" w:space="0" w:color="auto"/>
              <w:left w:val="single" w:sz="6" w:space="0" w:color="auto"/>
              <w:bottom w:val="single" w:sz="6" w:space="0" w:color="auto"/>
              <w:right w:val="single" w:sz="6" w:space="0" w:color="auto"/>
            </w:tcBorders>
          </w:tcPr>
          <w:p w14:paraId="40623471" w14:textId="77777777" w:rsidR="00731CC0" w:rsidRPr="00231DCE" w:rsidRDefault="00731CC0" w:rsidP="00760159">
            <w:pPr>
              <w:jc w:val="center"/>
              <w:rPr>
                <w:rFonts w:ascii="Garamond" w:hAnsi="Garamond"/>
                <w:color w:val="000000"/>
                <w:sz w:val="24"/>
                <w:szCs w:val="24"/>
              </w:rPr>
            </w:pPr>
            <w:r w:rsidRPr="00231DCE">
              <w:rPr>
                <w:rFonts w:ascii="Garamond" w:hAnsi="Garamond"/>
                <w:color w:val="000000"/>
                <w:sz w:val="24"/>
                <w:szCs w:val="24"/>
              </w:rPr>
              <w:t>CLASS</w:t>
            </w:r>
          </w:p>
        </w:tc>
        <w:tc>
          <w:tcPr>
            <w:tcW w:w="2268" w:type="dxa"/>
            <w:tcBorders>
              <w:top w:val="single" w:sz="6" w:space="0" w:color="auto"/>
              <w:left w:val="single" w:sz="6" w:space="0" w:color="auto"/>
              <w:bottom w:val="single" w:sz="6" w:space="0" w:color="auto"/>
              <w:right w:val="single" w:sz="6" w:space="0" w:color="auto"/>
            </w:tcBorders>
          </w:tcPr>
          <w:p w14:paraId="128298AA" w14:textId="77777777" w:rsidR="00731CC0" w:rsidRPr="00231DCE" w:rsidRDefault="00731CC0" w:rsidP="00760159">
            <w:pPr>
              <w:jc w:val="center"/>
              <w:rPr>
                <w:rFonts w:ascii="Garamond" w:hAnsi="Garamond"/>
                <w:color w:val="000000"/>
                <w:sz w:val="24"/>
                <w:szCs w:val="24"/>
              </w:rPr>
            </w:pPr>
            <w:r w:rsidRPr="00231DCE">
              <w:rPr>
                <w:rFonts w:ascii="Garamond" w:hAnsi="Garamond"/>
                <w:color w:val="000000"/>
                <w:sz w:val="24"/>
                <w:szCs w:val="24"/>
              </w:rPr>
              <w:t>FEE PD</w:t>
            </w:r>
          </w:p>
        </w:tc>
      </w:tr>
      <w:tr w:rsidR="00731CC0" w:rsidRPr="00231DCE" w14:paraId="0270A32A" w14:textId="77777777" w:rsidTr="00760159">
        <w:trPr>
          <w:cantSplit/>
          <w:trHeight w:val="354"/>
        </w:trPr>
        <w:tc>
          <w:tcPr>
            <w:tcW w:w="4296" w:type="dxa"/>
            <w:tcBorders>
              <w:top w:val="single" w:sz="6" w:space="0" w:color="auto"/>
              <w:left w:val="single" w:sz="6" w:space="0" w:color="auto"/>
              <w:bottom w:val="single" w:sz="6" w:space="0" w:color="auto"/>
              <w:right w:val="single" w:sz="6" w:space="0" w:color="auto"/>
            </w:tcBorders>
          </w:tcPr>
          <w:p w14:paraId="7BEAF168" w14:textId="77777777" w:rsidR="00731CC0" w:rsidRPr="00231DCE" w:rsidRDefault="00731CC0" w:rsidP="00760159">
            <w:pPr>
              <w:jc w:val="center"/>
              <w:rPr>
                <w:rFonts w:ascii="Garamond" w:hAnsi="Garamond"/>
                <w:color w:val="000000"/>
                <w:sz w:val="24"/>
                <w:szCs w:val="24"/>
              </w:rPr>
            </w:pPr>
            <w:r w:rsidRPr="00231DCE">
              <w:rPr>
                <w:rFonts w:ascii="Garamond" w:hAnsi="Garamond"/>
                <w:color w:val="000000"/>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14:paraId="7F3C254E" w14:textId="77777777" w:rsidR="00731CC0" w:rsidRPr="00231DCE" w:rsidRDefault="00731CC0" w:rsidP="00760159">
            <w:pPr>
              <w:jc w:val="center"/>
              <w:rPr>
                <w:rFonts w:ascii="Garamond" w:hAnsi="Garamond"/>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41700B5C" w14:textId="77777777" w:rsidR="00731CC0" w:rsidRPr="00231DCE" w:rsidRDefault="00731CC0" w:rsidP="00760159">
            <w:pPr>
              <w:jc w:val="center"/>
              <w:rPr>
                <w:rFonts w:ascii="Garamond" w:hAnsi="Garamond"/>
                <w:color w:val="000000"/>
                <w:sz w:val="24"/>
                <w:szCs w:val="24"/>
              </w:rPr>
            </w:pPr>
            <w:r w:rsidRPr="00231DCE">
              <w:rPr>
                <w:rFonts w:ascii="Garamond" w:hAnsi="Garamond"/>
                <w:color w:val="000000"/>
                <w:sz w:val="24"/>
                <w:szCs w:val="24"/>
              </w:rPr>
              <w:t xml:space="preserve"> </w:t>
            </w:r>
          </w:p>
        </w:tc>
      </w:tr>
      <w:tr w:rsidR="00731CC0" w:rsidRPr="00231DCE" w14:paraId="746E4D32" w14:textId="77777777" w:rsidTr="00760159">
        <w:trPr>
          <w:cantSplit/>
          <w:trHeight w:val="335"/>
        </w:trPr>
        <w:tc>
          <w:tcPr>
            <w:tcW w:w="4296" w:type="dxa"/>
            <w:tcBorders>
              <w:top w:val="single" w:sz="6" w:space="0" w:color="auto"/>
              <w:left w:val="single" w:sz="6" w:space="0" w:color="auto"/>
              <w:bottom w:val="single" w:sz="6" w:space="0" w:color="auto"/>
              <w:right w:val="single" w:sz="6" w:space="0" w:color="auto"/>
            </w:tcBorders>
          </w:tcPr>
          <w:p w14:paraId="36303476" w14:textId="77777777" w:rsidR="00731CC0" w:rsidRPr="00231DCE" w:rsidRDefault="00731CC0" w:rsidP="00760159">
            <w:pPr>
              <w:jc w:val="center"/>
              <w:rPr>
                <w:rFonts w:ascii="Garamond" w:hAnsi="Garamond"/>
                <w:color w:val="000000"/>
                <w:sz w:val="24"/>
                <w:szCs w:val="24"/>
              </w:rPr>
            </w:pPr>
            <w:r w:rsidRPr="00231DCE">
              <w:rPr>
                <w:rFonts w:ascii="Garamond" w:hAnsi="Garamond"/>
                <w:color w:val="000000"/>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14:paraId="7259612B" w14:textId="77777777" w:rsidR="00731CC0" w:rsidRPr="00231DCE" w:rsidRDefault="00731CC0" w:rsidP="00760159">
            <w:pPr>
              <w:jc w:val="center"/>
              <w:rPr>
                <w:rFonts w:ascii="Garamond" w:hAnsi="Garamond"/>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69F19858" w14:textId="77777777" w:rsidR="00731CC0" w:rsidRPr="00231DCE" w:rsidRDefault="00731CC0" w:rsidP="00760159">
            <w:pPr>
              <w:jc w:val="center"/>
              <w:rPr>
                <w:rFonts w:ascii="Garamond" w:hAnsi="Garamond"/>
                <w:color w:val="000000"/>
                <w:sz w:val="24"/>
                <w:szCs w:val="24"/>
              </w:rPr>
            </w:pPr>
            <w:r w:rsidRPr="00231DCE">
              <w:rPr>
                <w:rFonts w:ascii="Garamond" w:hAnsi="Garamond"/>
                <w:color w:val="000000"/>
                <w:sz w:val="24"/>
                <w:szCs w:val="24"/>
              </w:rPr>
              <w:t xml:space="preserve"> </w:t>
            </w:r>
          </w:p>
        </w:tc>
      </w:tr>
      <w:tr w:rsidR="00731CC0" w:rsidRPr="00231DCE" w14:paraId="603F0590" w14:textId="77777777" w:rsidTr="00760159">
        <w:trPr>
          <w:cantSplit/>
          <w:trHeight w:val="353"/>
        </w:trPr>
        <w:tc>
          <w:tcPr>
            <w:tcW w:w="4296" w:type="dxa"/>
            <w:tcBorders>
              <w:top w:val="single" w:sz="6" w:space="0" w:color="auto"/>
              <w:left w:val="single" w:sz="6" w:space="0" w:color="auto"/>
              <w:bottom w:val="single" w:sz="6" w:space="0" w:color="auto"/>
              <w:right w:val="single" w:sz="6" w:space="0" w:color="auto"/>
            </w:tcBorders>
          </w:tcPr>
          <w:p w14:paraId="46946037" w14:textId="77777777" w:rsidR="00731CC0" w:rsidRPr="00231DCE" w:rsidRDefault="00731CC0" w:rsidP="00760159">
            <w:pPr>
              <w:rPr>
                <w:rFonts w:ascii="Garamond" w:hAnsi="Garamond"/>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53BEAEF" w14:textId="77777777" w:rsidR="00731CC0" w:rsidRPr="00231DCE" w:rsidRDefault="00731CC0" w:rsidP="00760159">
            <w:pPr>
              <w:jc w:val="center"/>
              <w:rPr>
                <w:rFonts w:ascii="Garamond" w:hAnsi="Garamond"/>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26B09B35" w14:textId="77777777" w:rsidR="00731CC0" w:rsidRPr="00231DCE" w:rsidRDefault="00731CC0" w:rsidP="00760159">
            <w:pPr>
              <w:jc w:val="center"/>
              <w:rPr>
                <w:rFonts w:ascii="Garamond" w:hAnsi="Garamond"/>
                <w:color w:val="000000"/>
                <w:sz w:val="24"/>
                <w:szCs w:val="24"/>
              </w:rPr>
            </w:pPr>
            <w:r w:rsidRPr="00231DCE">
              <w:rPr>
                <w:rFonts w:ascii="Garamond" w:hAnsi="Garamond"/>
                <w:color w:val="000000"/>
                <w:sz w:val="24"/>
                <w:szCs w:val="24"/>
              </w:rPr>
              <w:t xml:space="preserve"> </w:t>
            </w:r>
          </w:p>
        </w:tc>
      </w:tr>
      <w:tr w:rsidR="00731CC0" w:rsidRPr="00231DCE" w14:paraId="0E34A110" w14:textId="77777777" w:rsidTr="00760159">
        <w:trPr>
          <w:cantSplit/>
          <w:trHeight w:val="353"/>
        </w:trPr>
        <w:tc>
          <w:tcPr>
            <w:tcW w:w="4296" w:type="dxa"/>
            <w:tcBorders>
              <w:top w:val="single" w:sz="6" w:space="0" w:color="auto"/>
              <w:left w:val="single" w:sz="6" w:space="0" w:color="auto"/>
              <w:bottom w:val="single" w:sz="6" w:space="0" w:color="auto"/>
              <w:right w:val="single" w:sz="6" w:space="0" w:color="auto"/>
            </w:tcBorders>
          </w:tcPr>
          <w:p w14:paraId="6CC53FD3" w14:textId="77777777" w:rsidR="00731CC0" w:rsidRPr="00231DCE" w:rsidRDefault="00731CC0" w:rsidP="00760159">
            <w:pPr>
              <w:rPr>
                <w:rFonts w:ascii="Garamond" w:hAnsi="Garamond"/>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62E6BAD" w14:textId="77777777" w:rsidR="00731CC0" w:rsidRPr="00231DCE" w:rsidRDefault="00731CC0" w:rsidP="00760159">
            <w:pPr>
              <w:jc w:val="center"/>
              <w:rPr>
                <w:rFonts w:ascii="Garamond" w:hAnsi="Garamond"/>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1DE5A697" w14:textId="77777777" w:rsidR="00731CC0" w:rsidRPr="00231DCE" w:rsidRDefault="00731CC0" w:rsidP="00760159">
            <w:pPr>
              <w:jc w:val="center"/>
              <w:rPr>
                <w:rFonts w:ascii="Garamond" w:hAnsi="Garamond"/>
                <w:color w:val="000000"/>
                <w:sz w:val="24"/>
                <w:szCs w:val="24"/>
              </w:rPr>
            </w:pPr>
          </w:p>
        </w:tc>
      </w:tr>
      <w:tr w:rsidR="00CF673A" w:rsidRPr="00231DCE" w14:paraId="630EBBD1" w14:textId="77777777" w:rsidTr="00760159">
        <w:trPr>
          <w:cantSplit/>
          <w:trHeight w:val="353"/>
        </w:trPr>
        <w:tc>
          <w:tcPr>
            <w:tcW w:w="4296" w:type="dxa"/>
            <w:tcBorders>
              <w:top w:val="single" w:sz="6" w:space="0" w:color="auto"/>
              <w:left w:val="single" w:sz="6" w:space="0" w:color="auto"/>
              <w:bottom w:val="single" w:sz="6" w:space="0" w:color="auto"/>
              <w:right w:val="single" w:sz="6" w:space="0" w:color="auto"/>
            </w:tcBorders>
          </w:tcPr>
          <w:p w14:paraId="14138AC1" w14:textId="77777777" w:rsidR="00CF673A" w:rsidRPr="00231DCE" w:rsidRDefault="00CF673A" w:rsidP="00CF673A">
            <w:pPr>
              <w:rPr>
                <w:rFonts w:ascii="Garamond" w:hAnsi="Garamond"/>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CBEBA78" w14:textId="77777777" w:rsidR="00CF673A" w:rsidRPr="00231DCE" w:rsidRDefault="00CF673A" w:rsidP="00CF673A">
            <w:pPr>
              <w:jc w:val="center"/>
              <w:rPr>
                <w:rFonts w:ascii="Garamond" w:hAnsi="Garamond"/>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4C047BD0" w14:textId="77777777" w:rsidR="00CF673A" w:rsidRPr="00231DCE" w:rsidRDefault="00CF673A" w:rsidP="00CF673A">
            <w:pPr>
              <w:jc w:val="center"/>
              <w:rPr>
                <w:rFonts w:ascii="Garamond" w:hAnsi="Garamond"/>
                <w:color w:val="000000"/>
                <w:sz w:val="24"/>
                <w:szCs w:val="24"/>
              </w:rPr>
            </w:pPr>
          </w:p>
        </w:tc>
      </w:tr>
    </w:tbl>
    <w:p w14:paraId="47483849" w14:textId="36F19BC3" w:rsidR="00731CC0" w:rsidRPr="00231DCE" w:rsidRDefault="00731CC0" w:rsidP="00731CC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60" w:after="120"/>
        <w:jc w:val="center"/>
        <w:rPr>
          <w:rFonts w:ascii="Garamond" w:hAnsi="Garamond"/>
          <w:sz w:val="22"/>
          <w:szCs w:val="22"/>
        </w:rPr>
      </w:pPr>
      <w:r w:rsidRPr="00231DCE">
        <w:rPr>
          <w:rFonts w:ascii="Garamond" w:hAnsi="Garamond"/>
          <w:sz w:val="22"/>
          <w:szCs w:val="22"/>
        </w:rPr>
        <w:tab/>
      </w:r>
      <w:r w:rsidRPr="00231DCE">
        <w:rPr>
          <w:rFonts w:ascii="Garamond" w:hAnsi="Garamond"/>
          <w:sz w:val="22"/>
          <w:szCs w:val="22"/>
        </w:rPr>
        <w:tab/>
      </w:r>
      <w:r w:rsidRPr="00231DCE">
        <w:rPr>
          <w:rFonts w:ascii="Garamond" w:hAnsi="Garamond"/>
          <w:sz w:val="22"/>
          <w:szCs w:val="22"/>
        </w:rPr>
        <w:tab/>
      </w:r>
      <w:r w:rsidRPr="00231DCE">
        <w:rPr>
          <w:rFonts w:ascii="Garamond" w:hAnsi="Garamond"/>
          <w:sz w:val="22"/>
          <w:szCs w:val="22"/>
        </w:rPr>
        <w:tab/>
      </w:r>
      <w:r w:rsidRPr="00231DCE">
        <w:rPr>
          <w:rFonts w:ascii="Garamond" w:hAnsi="Garamond"/>
          <w:sz w:val="22"/>
          <w:szCs w:val="22"/>
        </w:rPr>
        <w:tab/>
      </w:r>
      <w:r w:rsidRPr="00231DCE">
        <w:rPr>
          <w:rFonts w:ascii="Garamond" w:hAnsi="Garamond"/>
          <w:sz w:val="22"/>
          <w:szCs w:val="22"/>
        </w:rPr>
        <w:tab/>
      </w:r>
      <w:r w:rsidRPr="00231DCE">
        <w:rPr>
          <w:rFonts w:ascii="Garamond" w:hAnsi="Garamond"/>
          <w:sz w:val="22"/>
          <w:szCs w:val="22"/>
        </w:rPr>
        <w:tab/>
        <w:t xml:space="preserve">      </w:t>
      </w:r>
      <w:r w:rsidR="00CF0F43">
        <w:rPr>
          <w:rFonts w:ascii="Garamond" w:hAnsi="Garamond"/>
          <w:sz w:val="22"/>
          <w:szCs w:val="22"/>
        </w:rPr>
        <w:t xml:space="preserve">       </w:t>
      </w:r>
      <w:r w:rsidRPr="00231DCE">
        <w:rPr>
          <w:rFonts w:ascii="Garamond" w:hAnsi="Garamond"/>
          <w:sz w:val="22"/>
          <w:szCs w:val="22"/>
        </w:rPr>
        <w:t xml:space="preserve">  </w:t>
      </w:r>
      <w:r w:rsidR="00CF0F43">
        <w:rPr>
          <w:rFonts w:ascii="Garamond" w:hAnsi="Garamond"/>
          <w:sz w:val="22"/>
          <w:szCs w:val="22"/>
        </w:rPr>
        <w:t xml:space="preserve">     </w:t>
      </w:r>
      <w:r w:rsidRPr="00231DCE">
        <w:rPr>
          <w:rFonts w:ascii="Garamond" w:hAnsi="Garamond"/>
          <w:sz w:val="22"/>
          <w:szCs w:val="22"/>
        </w:rPr>
        <w:t xml:space="preserve">   Total        </w:t>
      </w:r>
      <w:proofErr w:type="gramStart"/>
      <w:r w:rsidRPr="00231DCE">
        <w:rPr>
          <w:rFonts w:ascii="Garamond" w:hAnsi="Garamond"/>
          <w:sz w:val="22"/>
          <w:szCs w:val="22"/>
        </w:rPr>
        <w:t>$  _</w:t>
      </w:r>
      <w:proofErr w:type="gramEnd"/>
      <w:r w:rsidRPr="00231DCE">
        <w:rPr>
          <w:rFonts w:ascii="Garamond" w:hAnsi="Garamond"/>
          <w:sz w:val="22"/>
          <w:szCs w:val="22"/>
        </w:rPr>
        <w:t>___________</w:t>
      </w:r>
      <w:r w:rsidR="00CF0F43">
        <w:rPr>
          <w:rFonts w:ascii="Garamond" w:hAnsi="Garamond"/>
          <w:sz w:val="22"/>
          <w:szCs w:val="22"/>
        </w:rPr>
        <w:t>___</w:t>
      </w:r>
      <w:r w:rsidRPr="00231DCE">
        <w:rPr>
          <w:rFonts w:ascii="Garamond" w:hAnsi="Garamond"/>
          <w:sz w:val="22"/>
          <w:szCs w:val="22"/>
        </w:rPr>
        <w:t>____</w:t>
      </w:r>
    </w:p>
    <w:p w14:paraId="38A42FEC" w14:textId="6F037E6F" w:rsidR="00731CC0" w:rsidRPr="00CF673A" w:rsidRDefault="00731CC0" w:rsidP="00731CC0">
      <w:pPr>
        <w:suppressAutoHyphens/>
        <w:spacing w:line="228" w:lineRule="auto"/>
        <w:rPr>
          <w:rFonts w:ascii="Garamond" w:hAnsi="Garamond"/>
          <w:color w:val="000000"/>
          <w:sz w:val="24"/>
          <w:szCs w:val="24"/>
          <w:lang w:eastAsia="zh-CN"/>
        </w:rPr>
      </w:pPr>
      <w:r w:rsidRPr="00CF673A">
        <w:rPr>
          <w:rFonts w:ascii="Garamond" w:hAnsi="Garamond"/>
          <w:color w:val="000000"/>
          <w:sz w:val="24"/>
          <w:szCs w:val="24"/>
        </w:rPr>
        <w:t xml:space="preserve">I will not hold Janet Fahey &amp; Howard </w:t>
      </w:r>
      <w:proofErr w:type="spellStart"/>
      <w:r w:rsidRPr="00CF673A">
        <w:rPr>
          <w:rFonts w:ascii="Garamond" w:hAnsi="Garamond"/>
          <w:color w:val="000000"/>
          <w:sz w:val="24"/>
          <w:szCs w:val="24"/>
        </w:rPr>
        <w:t>Sedding</w:t>
      </w:r>
      <w:proofErr w:type="spellEnd"/>
      <w:r w:rsidRPr="00CF673A">
        <w:rPr>
          <w:rFonts w:ascii="Garamond" w:hAnsi="Garamond"/>
          <w:color w:val="000000"/>
          <w:sz w:val="24"/>
          <w:szCs w:val="24"/>
        </w:rPr>
        <w:t xml:space="preserve">, Jimmie’s Farm, </w:t>
      </w:r>
      <w:r w:rsidR="006C3C86">
        <w:rPr>
          <w:rFonts w:ascii="Garamond" w:hAnsi="Garamond"/>
          <w:color w:val="000000"/>
          <w:sz w:val="24"/>
          <w:szCs w:val="24"/>
        </w:rPr>
        <w:t xml:space="preserve">Judge Anne Wheatley, </w:t>
      </w:r>
      <w:r w:rsidRPr="00CF673A">
        <w:rPr>
          <w:rFonts w:ascii="Garamond" w:hAnsi="Garamond"/>
          <w:color w:val="000000"/>
          <w:sz w:val="24"/>
          <w:szCs w:val="24"/>
        </w:rPr>
        <w:t>the OBCC, or their agents, employees, the trial volunteers or anyone else connected with the trial responsible for any accident, occurrence or injury to myself or my dogs while participating in this event. I will accept responsibility for and agree to pay damages for any sheep ($3</w:t>
      </w:r>
      <w:r w:rsidR="00A349E6">
        <w:rPr>
          <w:rFonts w:ascii="Garamond" w:hAnsi="Garamond"/>
          <w:color w:val="000000"/>
          <w:sz w:val="24"/>
          <w:szCs w:val="24"/>
        </w:rPr>
        <w:t>5</w:t>
      </w:r>
      <w:r w:rsidRPr="00CF673A">
        <w:rPr>
          <w:rFonts w:ascii="Garamond" w:hAnsi="Garamond"/>
          <w:color w:val="000000"/>
          <w:sz w:val="24"/>
          <w:szCs w:val="24"/>
        </w:rPr>
        <w:t>0.00 each) or other animals injured by any dog in my care while on farm property.</w:t>
      </w:r>
      <w:r w:rsidR="00CF673A">
        <w:rPr>
          <w:rFonts w:ascii="Garamond" w:hAnsi="Garamond"/>
          <w:color w:val="000000"/>
          <w:sz w:val="24"/>
          <w:szCs w:val="24"/>
        </w:rPr>
        <w:t xml:space="preserve"> </w:t>
      </w:r>
      <w:r w:rsidR="00CF673A" w:rsidRPr="00E96490">
        <w:rPr>
          <w:rFonts w:ascii="Garamond" w:hAnsi="Garamond"/>
          <w:color w:val="FF0000"/>
          <w:sz w:val="24"/>
          <w:szCs w:val="24"/>
        </w:rPr>
        <w:t>I also agree to follow local Covid-19 requirements</w:t>
      </w:r>
      <w:r w:rsidR="00A349E6" w:rsidRPr="00E96490">
        <w:rPr>
          <w:rFonts w:ascii="Garamond" w:hAnsi="Garamond"/>
          <w:color w:val="FF0000"/>
          <w:sz w:val="24"/>
          <w:szCs w:val="24"/>
        </w:rPr>
        <w:t>*</w:t>
      </w:r>
      <w:r w:rsidR="00CF673A" w:rsidRPr="00E96490">
        <w:rPr>
          <w:rFonts w:ascii="Garamond" w:hAnsi="Garamond"/>
          <w:color w:val="FF0000"/>
          <w:sz w:val="24"/>
          <w:szCs w:val="24"/>
        </w:rPr>
        <w:t xml:space="preserve"> as set out by the Trial Manager.</w:t>
      </w:r>
      <w:r w:rsidRPr="00E96490">
        <w:rPr>
          <w:rFonts w:ascii="Garamond" w:hAnsi="Garamond"/>
          <w:color w:val="FF0000"/>
          <w:sz w:val="24"/>
          <w:szCs w:val="24"/>
          <w:lang w:eastAsia="zh-CN"/>
        </w:rPr>
        <w:t xml:space="preserve"> </w:t>
      </w:r>
      <w:r w:rsidRPr="00CF673A">
        <w:rPr>
          <w:rFonts w:ascii="Garamond" w:hAnsi="Garamond"/>
          <w:b/>
          <w:bCs/>
          <w:color w:val="000000"/>
          <w:sz w:val="24"/>
          <w:szCs w:val="24"/>
          <w:lang w:eastAsia="zh-CN"/>
        </w:rPr>
        <w:t>All dogs on property must be current on vaccinations and de-worming</w:t>
      </w:r>
      <w:r w:rsidRPr="00CF673A">
        <w:rPr>
          <w:rFonts w:ascii="Garamond" w:hAnsi="Garamond"/>
          <w:color w:val="000000"/>
          <w:sz w:val="24"/>
          <w:szCs w:val="24"/>
        </w:rPr>
        <w:t>.</w:t>
      </w:r>
    </w:p>
    <w:p w14:paraId="627E5151" w14:textId="327AD5E4" w:rsidR="00731CC0" w:rsidRDefault="00731CC0" w:rsidP="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4"/>
          <w:szCs w:val="24"/>
        </w:rPr>
      </w:pPr>
    </w:p>
    <w:p w14:paraId="2D6C5961" w14:textId="66FA3287" w:rsidR="00CF0F43" w:rsidRPr="00CF0F43" w:rsidRDefault="00CF0F43" w:rsidP="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8"/>
          <w:szCs w:val="28"/>
        </w:rPr>
      </w:pPr>
      <w:r w:rsidRPr="00CF0F43">
        <w:rPr>
          <w:rFonts w:ascii="Garamond" w:hAnsi="Garamond"/>
          <w:color w:val="000000"/>
          <w:sz w:val="32"/>
          <w:szCs w:val="32"/>
        </w:rPr>
        <w:t>*</w:t>
      </w:r>
      <w:r w:rsidRPr="00CF0F43">
        <w:rPr>
          <w:sz w:val="32"/>
          <w:szCs w:val="32"/>
        </w:rPr>
        <w:t xml:space="preserve"> </w:t>
      </w:r>
      <w:hyperlink r:id="rId7" w:history="1">
        <w:r w:rsidRPr="00661723">
          <w:rPr>
            <w:rStyle w:val="Hyperlink"/>
            <w:rFonts w:ascii="Garamond" w:hAnsi="Garamond"/>
            <w:sz w:val="32"/>
            <w:szCs w:val="32"/>
          </w:rPr>
          <w:t>https://healthunit.org/</w:t>
        </w:r>
      </w:hyperlink>
      <w:r>
        <w:rPr>
          <w:rFonts w:ascii="Garamond" w:hAnsi="Garamond"/>
          <w:color w:val="000000"/>
          <w:sz w:val="32"/>
          <w:szCs w:val="32"/>
        </w:rPr>
        <w:t xml:space="preserve"> </w:t>
      </w:r>
      <w:r w:rsidRPr="00CF0F43">
        <w:rPr>
          <w:rFonts w:ascii="Garamond" w:hAnsi="Garamond"/>
          <w:color w:val="000000"/>
          <w:sz w:val="28"/>
          <w:szCs w:val="28"/>
        </w:rPr>
        <w:t>(local)</w:t>
      </w:r>
    </w:p>
    <w:p w14:paraId="76EF875D" w14:textId="77777777" w:rsidR="00CF0F43" w:rsidRDefault="00CF0F43" w:rsidP="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32"/>
          <w:szCs w:val="32"/>
        </w:rPr>
      </w:pPr>
    </w:p>
    <w:p w14:paraId="617125F3" w14:textId="084316A1" w:rsidR="00CF0F43" w:rsidRPr="001A498F" w:rsidRDefault="00125693" w:rsidP="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4"/>
          <w:szCs w:val="24"/>
        </w:rPr>
      </w:pPr>
      <w:hyperlink r:id="rId8" w:anchor="domestic" w:history="1">
        <w:r w:rsidR="00CF0F43" w:rsidRPr="001A498F">
          <w:rPr>
            <w:rStyle w:val="Hyperlink"/>
            <w:rFonts w:ascii="Garamond" w:hAnsi="Garamond"/>
            <w:sz w:val="24"/>
            <w:szCs w:val="24"/>
          </w:rPr>
          <w:t>https://www.canada.ca/en/public-health/services/diseases/2019-novel-coronavirus-infection/latest-travel-health-advice.html#domestic</w:t>
        </w:r>
      </w:hyperlink>
    </w:p>
    <w:p w14:paraId="10C7DB1C" w14:textId="5E2D729F" w:rsidR="00CF0F43" w:rsidRPr="001A498F" w:rsidRDefault="00CF0F43" w:rsidP="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4"/>
          <w:szCs w:val="24"/>
        </w:rPr>
      </w:pPr>
    </w:p>
    <w:p w14:paraId="10933979" w14:textId="3C0C639B" w:rsidR="00CF0F43" w:rsidRPr="001A498F" w:rsidRDefault="00125693" w:rsidP="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4"/>
          <w:szCs w:val="24"/>
        </w:rPr>
      </w:pPr>
      <w:hyperlink r:id="rId9" w:history="1">
        <w:r w:rsidR="001A498F" w:rsidRPr="001A498F">
          <w:rPr>
            <w:rStyle w:val="Hyperlink"/>
            <w:rFonts w:ascii="Garamond" w:hAnsi="Garamond"/>
            <w:sz w:val="24"/>
            <w:szCs w:val="24"/>
          </w:rPr>
          <w:t>https://www.cbc.ca/news/business/travel-canada-provinces-covid-19-restrictions-1.5589316</w:t>
        </w:r>
      </w:hyperlink>
    </w:p>
    <w:p w14:paraId="04F36AAB" w14:textId="77777777" w:rsidR="001A498F" w:rsidRDefault="001A498F" w:rsidP="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32"/>
          <w:szCs w:val="32"/>
        </w:rPr>
      </w:pPr>
    </w:p>
    <w:p w14:paraId="5670EDCD" w14:textId="77777777" w:rsidR="00CF0F43" w:rsidRPr="00CF0F43" w:rsidRDefault="00CF0F43" w:rsidP="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32"/>
          <w:szCs w:val="32"/>
        </w:rPr>
      </w:pPr>
    </w:p>
    <w:p w14:paraId="1378C912" w14:textId="77777777" w:rsidR="00CF0F43" w:rsidRDefault="00CF0F43" w:rsidP="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4"/>
          <w:szCs w:val="24"/>
        </w:rPr>
      </w:pPr>
    </w:p>
    <w:p w14:paraId="38020E5E" w14:textId="77777777" w:rsidR="00CF673A" w:rsidRPr="00231DCE" w:rsidRDefault="00CF673A" w:rsidP="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4"/>
          <w:szCs w:val="24"/>
        </w:rPr>
      </w:pPr>
    </w:p>
    <w:p w14:paraId="5B1498D4" w14:textId="77777777" w:rsidR="00CE235D" w:rsidRDefault="00CE235D" w:rsidP="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4"/>
          <w:szCs w:val="24"/>
        </w:rPr>
      </w:pPr>
    </w:p>
    <w:p w14:paraId="56619A64" w14:textId="3B5F88EC" w:rsidR="00CE235D" w:rsidRDefault="00731CC0" w:rsidP="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4"/>
          <w:szCs w:val="24"/>
        </w:rPr>
      </w:pPr>
      <w:r w:rsidRPr="00231DCE">
        <w:rPr>
          <w:rFonts w:ascii="Garamond" w:hAnsi="Garamond"/>
          <w:color w:val="000000"/>
          <w:sz w:val="24"/>
          <w:szCs w:val="24"/>
        </w:rPr>
        <w:t>Date</w:t>
      </w:r>
      <w:r w:rsidRPr="00231DCE">
        <w:rPr>
          <w:rFonts w:ascii="Garamond" w:hAnsi="Garamond"/>
          <w:b/>
          <w:bCs/>
          <w:color w:val="000000"/>
          <w:sz w:val="24"/>
          <w:szCs w:val="24"/>
        </w:rPr>
        <w:t>......................................</w:t>
      </w:r>
      <w:r w:rsidRPr="00231DCE">
        <w:rPr>
          <w:rFonts w:ascii="Garamond" w:hAnsi="Garamond"/>
          <w:color w:val="000000"/>
          <w:sz w:val="24"/>
          <w:szCs w:val="24"/>
        </w:rPr>
        <w:t xml:space="preserve">.  </w:t>
      </w:r>
    </w:p>
    <w:p w14:paraId="5D872872" w14:textId="77777777" w:rsidR="00CE235D" w:rsidRDefault="00CE235D" w:rsidP="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4"/>
          <w:szCs w:val="24"/>
        </w:rPr>
      </w:pPr>
    </w:p>
    <w:p w14:paraId="79AEA0E6" w14:textId="741667D9" w:rsidR="00CE235D" w:rsidRDefault="00CE235D" w:rsidP="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4"/>
          <w:szCs w:val="24"/>
        </w:rPr>
      </w:pPr>
    </w:p>
    <w:p w14:paraId="1A9AF608" w14:textId="77777777" w:rsidR="006C3C86" w:rsidRDefault="006C3C86" w:rsidP="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4"/>
          <w:szCs w:val="24"/>
        </w:rPr>
      </w:pPr>
    </w:p>
    <w:p w14:paraId="23027C1A" w14:textId="25278F3B" w:rsidR="00731CC0" w:rsidRPr="00231DCE" w:rsidRDefault="00731CC0" w:rsidP="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bCs/>
          <w:color w:val="000000"/>
          <w:sz w:val="24"/>
          <w:szCs w:val="24"/>
        </w:rPr>
      </w:pPr>
      <w:r w:rsidRPr="00231DCE">
        <w:rPr>
          <w:rFonts w:ascii="Garamond" w:hAnsi="Garamond"/>
          <w:color w:val="000000"/>
          <w:sz w:val="24"/>
          <w:szCs w:val="24"/>
        </w:rPr>
        <w:t>Signature</w:t>
      </w:r>
      <w:r w:rsidRPr="00231DCE">
        <w:rPr>
          <w:rFonts w:ascii="Garamond" w:hAnsi="Garamond"/>
          <w:b/>
          <w:bCs/>
          <w:color w:val="000000"/>
          <w:sz w:val="24"/>
          <w:szCs w:val="24"/>
        </w:rPr>
        <w:t>....……………….............................................................................</w:t>
      </w:r>
    </w:p>
    <w:p w14:paraId="6B3E7AE4" w14:textId="77777777" w:rsidR="00456873" w:rsidRPr="00231DCE" w:rsidRDefault="00456873">
      <w:pPr>
        <w:rPr>
          <w:rFonts w:ascii="Garamond" w:hAnsi="Garamond"/>
        </w:rPr>
      </w:pPr>
    </w:p>
    <w:sectPr w:rsidR="00456873" w:rsidRPr="00231DCE" w:rsidSect="009152F3">
      <w:pgSz w:w="12240" w:h="15840"/>
      <w:pgMar w:top="709" w:right="900" w:bottom="851" w:left="1008" w:header="792" w:footer="792"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7338C"/>
    <w:multiLevelType w:val="hybridMultilevel"/>
    <w:tmpl w:val="700CE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C0"/>
    <w:rsid w:val="00125693"/>
    <w:rsid w:val="001A498F"/>
    <w:rsid w:val="00212178"/>
    <w:rsid w:val="00231DCE"/>
    <w:rsid w:val="003C59E4"/>
    <w:rsid w:val="00452295"/>
    <w:rsid w:val="00456873"/>
    <w:rsid w:val="004854CD"/>
    <w:rsid w:val="006A61A3"/>
    <w:rsid w:val="006C3C86"/>
    <w:rsid w:val="00731CC0"/>
    <w:rsid w:val="007877B9"/>
    <w:rsid w:val="0083174F"/>
    <w:rsid w:val="008404D7"/>
    <w:rsid w:val="008709CD"/>
    <w:rsid w:val="00A349E6"/>
    <w:rsid w:val="00B24BCC"/>
    <w:rsid w:val="00B73906"/>
    <w:rsid w:val="00BA3008"/>
    <w:rsid w:val="00BD46BE"/>
    <w:rsid w:val="00CE235D"/>
    <w:rsid w:val="00CF0F43"/>
    <w:rsid w:val="00CF673A"/>
    <w:rsid w:val="00E43F9E"/>
    <w:rsid w:val="00E8513C"/>
    <w:rsid w:val="00E96490"/>
    <w:rsid w:val="00F549BE"/>
    <w:rsid w:val="00FC7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145E09B"/>
  <w15:chartTrackingRefBased/>
  <w15:docId w15:val="{B21CA861-CB6D-4946-8184-4230C160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CC0"/>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9"/>
    <w:qFormat/>
    <w:rsid w:val="00731C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Lucida Handwriting" w:hAnsi="Lucida Handwriting" w:cs="Lucida Handwriting"/>
      <w:b/>
      <w:bCs/>
      <w:color w:val="000000"/>
      <w:sz w:val="36"/>
      <w:szCs w:val="36"/>
    </w:rPr>
  </w:style>
  <w:style w:type="paragraph" w:styleId="Heading8">
    <w:name w:val="heading 8"/>
    <w:basedOn w:val="Normal"/>
    <w:next w:val="Normal"/>
    <w:link w:val="Heading8Char"/>
    <w:uiPriority w:val="99"/>
    <w:qFormat/>
    <w:rsid w:val="00731CC0"/>
    <w:pPr>
      <w:keepNext/>
      <w:jc w:val="center"/>
      <w:outlineLvl w:val="7"/>
    </w:pPr>
    <w:rPr>
      <w:b/>
      <w:bCs/>
      <w:color w:val="000000"/>
      <w:sz w:val="22"/>
      <w:szCs w:val="22"/>
    </w:rPr>
  </w:style>
  <w:style w:type="paragraph" w:styleId="Heading9">
    <w:name w:val="heading 9"/>
    <w:basedOn w:val="Normal"/>
    <w:next w:val="Normal"/>
    <w:link w:val="Heading9Char"/>
    <w:uiPriority w:val="99"/>
    <w:qFormat/>
    <w:rsid w:val="00731CC0"/>
    <w:pPr>
      <w:keepNext/>
      <w:jc w:val="center"/>
      <w:outlineLvl w:val="8"/>
    </w:pPr>
    <w:rPr>
      <w:rFonts w:ascii="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31CC0"/>
    <w:rPr>
      <w:rFonts w:ascii="Lucida Handwriting" w:eastAsia="Times New Roman" w:hAnsi="Lucida Handwriting" w:cs="Lucida Handwriting"/>
      <w:b/>
      <w:bCs/>
      <w:color w:val="000000"/>
      <w:sz w:val="36"/>
      <w:szCs w:val="36"/>
      <w:lang w:val="en-US"/>
    </w:rPr>
  </w:style>
  <w:style w:type="character" w:customStyle="1" w:styleId="Heading8Char">
    <w:name w:val="Heading 8 Char"/>
    <w:basedOn w:val="DefaultParagraphFont"/>
    <w:link w:val="Heading8"/>
    <w:uiPriority w:val="99"/>
    <w:rsid w:val="00731CC0"/>
    <w:rPr>
      <w:rFonts w:ascii="Times New Roman" w:eastAsia="Times New Roman" w:hAnsi="Times New Roman" w:cs="Times New Roman"/>
      <w:b/>
      <w:bCs/>
      <w:color w:val="000000"/>
      <w:lang w:val="en-US"/>
    </w:rPr>
  </w:style>
  <w:style w:type="character" w:customStyle="1" w:styleId="Heading9Char">
    <w:name w:val="Heading 9 Char"/>
    <w:basedOn w:val="DefaultParagraphFont"/>
    <w:link w:val="Heading9"/>
    <w:uiPriority w:val="99"/>
    <w:rsid w:val="00731CC0"/>
    <w:rPr>
      <w:rFonts w:ascii="Garamond" w:eastAsia="Times New Roman" w:hAnsi="Garamond" w:cs="Garamond"/>
      <w:b/>
      <w:bCs/>
      <w:sz w:val="24"/>
      <w:szCs w:val="24"/>
      <w:lang w:val="en-US"/>
    </w:rPr>
  </w:style>
  <w:style w:type="paragraph" w:styleId="BodyText">
    <w:name w:val="Body Text"/>
    <w:basedOn w:val="Normal"/>
    <w:link w:val="BodyTextChar"/>
    <w:uiPriority w:val="99"/>
    <w:rsid w:val="00731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pPr>
    <w:rPr>
      <w:color w:val="000000"/>
      <w:sz w:val="24"/>
      <w:szCs w:val="24"/>
    </w:rPr>
  </w:style>
  <w:style w:type="character" w:customStyle="1" w:styleId="BodyTextChar">
    <w:name w:val="Body Text Char"/>
    <w:basedOn w:val="DefaultParagraphFont"/>
    <w:link w:val="BodyText"/>
    <w:uiPriority w:val="99"/>
    <w:rsid w:val="00731CC0"/>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3C59E4"/>
    <w:rPr>
      <w:color w:val="0563C1" w:themeColor="hyperlink"/>
      <w:u w:val="single"/>
    </w:rPr>
  </w:style>
  <w:style w:type="character" w:styleId="UnresolvedMention">
    <w:name w:val="Unresolved Mention"/>
    <w:basedOn w:val="DefaultParagraphFont"/>
    <w:uiPriority w:val="99"/>
    <w:semiHidden/>
    <w:unhideWhenUsed/>
    <w:rsid w:val="003C59E4"/>
    <w:rPr>
      <w:color w:val="605E5C"/>
      <w:shd w:val="clear" w:color="auto" w:fill="E1DFDD"/>
    </w:rPr>
  </w:style>
  <w:style w:type="paragraph" w:styleId="ListParagraph">
    <w:name w:val="List Paragraph"/>
    <w:basedOn w:val="Normal"/>
    <w:uiPriority w:val="34"/>
    <w:qFormat/>
    <w:rsid w:val="001A4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2019-novel-coronavirus-infection/latest-travel-health-advice.html" TargetMode="External"/><Relationship Id="rId3" Type="http://schemas.openxmlformats.org/officeDocument/2006/relationships/settings" Target="settings.xml"/><Relationship Id="rId7" Type="http://schemas.openxmlformats.org/officeDocument/2006/relationships/hyperlink" Target="https://healthun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ieaddict@gmail.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bc.ca/news/business/travel-canada-provinces-covid-19-restrictions-1.5589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Fahey</dc:creator>
  <cp:keywords/>
  <dc:description/>
  <cp:lastModifiedBy>User</cp:lastModifiedBy>
  <cp:revision>2</cp:revision>
  <dcterms:created xsi:type="dcterms:W3CDTF">2020-09-04T02:48:00Z</dcterms:created>
  <dcterms:modified xsi:type="dcterms:W3CDTF">2020-09-04T02:48:00Z</dcterms:modified>
</cp:coreProperties>
</file>