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F4C1" w14:textId="04469426" w:rsidR="00394EA4" w:rsidRPr="00F20F22" w:rsidRDefault="00394EA4" w:rsidP="00394EA4">
      <w:pPr>
        <w:pStyle w:val="Heading1"/>
      </w:pPr>
      <w:r w:rsidRPr="00F20F22">
        <w:t xml:space="preserve">OBCC </w:t>
      </w:r>
      <w:r w:rsidR="00D503AA" w:rsidRPr="00F20F22">
        <w:t>Board M</w:t>
      </w:r>
      <w:r w:rsidRPr="00F20F22">
        <w:t>eeting</w:t>
      </w:r>
      <w:r w:rsidR="00D503AA" w:rsidRPr="00F20F22">
        <w:t xml:space="preserve"> Minutes</w:t>
      </w:r>
    </w:p>
    <w:p w14:paraId="2583F4C2" w14:textId="403147E7" w:rsidR="00D51A6F" w:rsidRPr="00F20F22" w:rsidRDefault="00B652AF" w:rsidP="00901F81">
      <w:pPr>
        <w:pStyle w:val="Heading2"/>
      </w:pPr>
      <w:r>
        <w:t>June 19</w:t>
      </w:r>
      <w:r w:rsidR="0009589B" w:rsidRPr="00F20F22">
        <w:t>, 2018</w:t>
      </w:r>
      <w:r w:rsidR="007435B8" w:rsidRPr="00F20F22">
        <w:t xml:space="preserve"> </w:t>
      </w:r>
      <w:r w:rsidR="0009589B" w:rsidRPr="00F20F22">
        <w:t>7:00pm</w:t>
      </w:r>
    </w:p>
    <w:p w14:paraId="2583F4C3" w14:textId="77777777" w:rsidR="00394EA4" w:rsidRPr="00F20F22" w:rsidRDefault="00394EA4" w:rsidP="00637BD5">
      <w:pPr>
        <w:spacing w:line="240" w:lineRule="auto"/>
        <w:rPr>
          <w:rFonts w:asciiTheme="majorHAnsi" w:hAnsiTheme="majorHAnsi"/>
        </w:rPr>
      </w:pPr>
    </w:p>
    <w:p w14:paraId="2583F4C4" w14:textId="77777777" w:rsidR="00637BD5" w:rsidRPr="00F20F22" w:rsidRDefault="00637BD5" w:rsidP="00B20D72">
      <w:pPr>
        <w:pStyle w:val="Heading3"/>
      </w:pPr>
      <w:r w:rsidRPr="00F20F22">
        <w:t xml:space="preserve">Attendees:  </w:t>
      </w:r>
    </w:p>
    <w:p w14:paraId="5D78D556" w14:textId="0C50C0E3" w:rsidR="00F83DDE" w:rsidRPr="00F20F22" w:rsidRDefault="00F83DDE" w:rsidP="00D503AA">
      <w:pPr>
        <w:spacing w:after="0" w:line="240" w:lineRule="auto"/>
        <w:ind w:left="720"/>
        <w:rPr>
          <w:rFonts w:asciiTheme="majorHAnsi" w:hAnsiTheme="majorHAnsi" w:cstheme="minorHAnsi"/>
        </w:rPr>
      </w:pPr>
      <w:r w:rsidRPr="00F20F22">
        <w:rPr>
          <w:rFonts w:asciiTheme="majorHAnsi" w:hAnsiTheme="majorHAnsi" w:cstheme="minorHAnsi"/>
        </w:rPr>
        <w:t xml:space="preserve">Kim </w:t>
      </w:r>
      <w:proofErr w:type="spellStart"/>
      <w:r w:rsidRPr="00F20F22">
        <w:rPr>
          <w:rFonts w:asciiTheme="majorHAnsi" w:hAnsiTheme="majorHAnsi" w:cstheme="minorHAnsi"/>
        </w:rPr>
        <w:t>Gretton</w:t>
      </w:r>
      <w:proofErr w:type="spellEnd"/>
    </w:p>
    <w:p w14:paraId="2583F4C6" w14:textId="2721F9CC" w:rsidR="00637BD5" w:rsidRPr="00F20F22" w:rsidRDefault="00637BD5" w:rsidP="00D503AA">
      <w:pPr>
        <w:spacing w:after="0" w:line="240" w:lineRule="auto"/>
        <w:ind w:left="720"/>
        <w:rPr>
          <w:rFonts w:asciiTheme="majorHAnsi" w:hAnsiTheme="majorHAnsi" w:cstheme="minorHAnsi"/>
        </w:rPr>
      </w:pPr>
      <w:r w:rsidRPr="00F20F22">
        <w:rPr>
          <w:rFonts w:asciiTheme="majorHAnsi" w:hAnsiTheme="majorHAnsi" w:cstheme="minorHAnsi"/>
        </w:rPr>
        <w:t>Tracy Hinton</w:t>
      </w:r>
    </w:p>
    <w:p w14:paraId="2583F4C7" w14:textId="2E655C0C" w:rsidR="00637BD5" w:rsidRPr="00F20F22" w:rsidRDefault="009351D5" w:rsidP="00D503AA">
      <w:pPr>
        <w:spacing w:after="0" w:line="240" w:lineRule="auto"/>
        <w:ind w:left="720"/>
        <w:rPr>
          <w:rFonts w:asciiTheme="majorHAnsi" w:hAnsiTheme="majorHAnsi" w:cstheme="minorHAnsi"/>
        </w:rPr>
      </w:pPr>
      <w:r w:rsidRPr="00F20F22">
        <w:rPr>
          <w:rFonts w:asciiTheme="majorHAnsi" w:hAnsiTheme="majorHAnsi" w:cstheme="minorHAnsi"/>
        </w:rPr>
        <w:t xml:space="preserve">Rebecca Lawrence </w:t>
      </w:r>
    </w:p>
    <w:p w14:paraId="2583F4C9" w14:textId="3F087013" w:rsidR="00D503AA" w:rsidRPr="00F20F22" w:rsidRDefault="00637BD5" w:rsidP="0087007A">
      <w:pPr>
        <w:spacing w:after="0" w:line="240" w:lineRule="auto"/>
        <w:ind w:left="720"/>
        <w:rPr>
          <w:rFonts w:asciiTheme="majorHAnsi" w:hAnsiTheme="majorHAnsi" w:cstheme="minorHAnsi"/>
        </w:rPr>
      </w:pPr>
      <w:r w:rsidRPr="00F20F22">
        <w:rPr>
          <w:rFonts w:asciiTheme="majorHAnsi" w:hAnsiTheme="majorHAnsi" w:cstheme="minorHAnsi"/>
        </w:rPr>
        <w:t>Cynthia Palmer</w:t>
      </w:r>
    </w:p>
    <w:p w14:paraId="6532083E" w14:textId="14C3114C" w:rsidR="0098539A" w:rsidRPr="00F20F22" w:rsidRDefault="007F3CBC" w:rsidP="009351D5">
      <w:pPr>
        <w:spacing w:after="0" w:line="240" w:lineRule="auto"/>
        <w:ind w:left="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(absent: </w:t>
      </w:r>
      <w:r w:rsidR="009351D5" w:rsidRPr="00F20F22">
        <w:rPr>
          <w:rFonts w:asciiTheme="majorHAnsi" w:hAnsiTheme="majorHAnsi" w:cstheme="minorHAnsi"/>
        </w:rPr>
        <w:t xml:space="preserve">Werner </w:t>
      </w:r>
      <w:proofErr w:type="spellStart"/>
      <w:r w:rsidR="009351D5" w:rsidRPr="00F20F22">
        <w:rPr>
          <w:rFonts w:asciiTheme="majorHAnsi" w:hAnsiTheme="majorHAnsi" w:cstheme="minorHAnsi"/>
        </w:rPr>
        <w:t>Reitboeck</w:t>
      </w:r>
      <w:proofErr w:type="spellEnd"/>
      <w:r>
        <w:rPr>
          <w:rFonts w:asciiTheme="majorHAnsi" w:hAnsiTheme="majorHAnsi" w:cstheme="minorHAnsi"/>
        </w:rPr>
        <w:t>)</w:t>
      </w:r>
    </w:p>
    <w:p w14:paraId="79190575" w14:textId="751A6BDF" w:rsidR="005421CE" w:rsidRPr="00F20F22" w:rsidRDefault="005421CE" w:rsidP="00D503AA">
      <w:pPr>
        <w:spacing w:after="0" w:line="240" w:lineRule="auto"/>
        <w:ind w:firstLine="720"/>
        <w:rPr>
          <w:rFonts w:asciiTheme="majorHAnsi" w:hAnsiTheme="majorHAnsi" w:cstheme="minorHAnsi"/>
        </w:rPr>
      </w:pPr>
    </w:p>
    <w:p w14:paraId="2583F4CC" w14:textId="38727227" w:rsidR="0020269F" w:rsidRPr="00F20F22" w:rsidRDefault="004C16C5" w:rsidP="00B20D72">
      <w:pPr>
        <w:pStyle w:val="Heading3"/>
      </w:pPr>
      <w:r w:rsidRPr="00F20F22">
        <w:t>Agenda:</w:t>
      </w:r>
    </w:p>
    <w:p w14:paraId="7E415BAD" w14:textId="77777777" w:rsidR="00E265BF" w:rsidRPr="00F20F22" w:rsidRDefault="00E265BF" w:rsidP="00E265BF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Theme="majorHAnsi" w:hAnsiTheme="majorHAnsi" w:cstheme="minorHAnsi"/>
        </w:rPr>
      </w:pPr>
      <w:r w:rsidRPr="00F20F22">
        <w:rPr>
          <w:rFonts w:asciiTheme="majorHAnsi" w:hAnsiTheme="majorHAnsi" w:cstheme="minorHAnsi"/>
        </w:rPr>
        <w:t>Approval of the minutes from last board meeting</w:t>
      </w:r>
    </w:p>
    <w:p w14:paraId="2C66F502" w14:textId="3E5F513E" w:rsidR="00E265BF" w:rsidRPr="00F20F22" w:rsidRDefault="00E265BF" w:rsidP="00E265BF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Theme="majorHAnsi" w:hAnsiTheme="majorHAnsi" w:cstheme="minorHAnsi"/>
        </w:rPr>
      </w:pPr>
      <w:r w:rsidRPr="00F20F22">
        <w:rPr>
          <w:rFonts w:asciiTheme="majorHAnsi" w:hAnsiTheme="majorHAnsi" w:cstheme="minorHAnsi"/>
        </w:rPr>
        <w:t>Review TO DOs from last meeting</w:t>
      </w:r>
    </w:p>
    <w:p w14:paraId="04D21CA1" w14:textId="56739925" w:rsidR="00E265BF" w:rsidRPr="00F20F22" w:rsidRDefault="00E265BF" w:rsidP="00E265BF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Theme="majorHAnsi" w:hAnsiTheme="majorHAnsi" w:cstheme="minorHAnsi"/>
        </w:rPr>
      </w:pPr>
      <w:r w:rsidRPr="00F20F22">
        <w:rPr>
          <w:rFonts w:asciiTheme="majorHAnsi" w:hAnsiTheme="majorHAnsi" w:cstheme="minorHAnsi"/>
        </w:rPr>
        <w:t>Treasurer report and membership</w:t>
      </w:r>
    </w:p>
    <w:p w14:paraId="0BA10A3C" w14:textId="21953B00" w:rsidR="00E265BF" w:rsidRDefault="007F3CBC" w:rsidP="00E265BF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USBCHA Funding</w:t>
      </w:r>
    </w:p>
    <w:p w14:paraId="75053CEC" w14:textId="4516843F" w:rsidR="007F3CBC" w:rsidRPr="00F20F22" w:rsidRDefault="007F3CBC" w:rsidP="00E265BF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Merchandise</w:t>
      </w:r>
    </w:p>
    <w:p w14:paraId="242E8BD5" w14:textId="7F07781B" w:rsidR="00E265BF" w:rsidRPr="00F20F22" w:rsidRDefault="00E265BF" w:rsidP="00E265BF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Theme="majorHAnsi" w:hAnsiTheme="majorHAnsi" w:cstheme="minorHAnsi"/>
        </w:rPr>
      </w:pPr>
      <w:r w:rsidRPr="00F20F22">
        <w:rPr>
          <w:rFonts w:asciiTheme="majorHAnsi" w:hAnsiTheme="majorHAnsi" w:cstheme="minorHAnsi"/>
        </w:rPr>
        <w:t>Other</w:t>
      </w:r>
    </w:p>
    <w:p w14:paraId="2583F4D5" w14:textId="77777777" w:rsidR="004E6D6A" w:rsidRPr="00F20F22" w:rsidRDefault="004E6D6A" w:rsidP="00F83DD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val="en-CA" w:eastAsia="en-CA"/>
        </w:rPr>
      </w:pPr>
    </w:p>
    <w:p w14:paraId="2583F4D6" w14:textId="77777777" w:rsidR="00C1623B" w:rsidRPr="00F20F22" w:rsidRDefault="004E6D6A" w:rsidP="00B20D72">
      <w:pPr>
        <w:pStyle w:val="Heading3"/>
      </w:pPr>
      <w:r w:rsidRPr="00F20F22">
        <w:t>Minutes Approval</w:t>
      </w:r>
    </w:p>
    <w:p w14:paraId="2583F4D7" w14:textId="24C98FA9" w:rsidR="00394EA4" w:rsidRPr="00F20F22" w:rsidRDefault="00394EA4" w:rsidP="00C1623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inorHAnsi"/>
        </w:rPr>
      </w:pPr>
      <w:r w:rsidRPr="00F20F22">
        <w:rPr>
          <w:rFonts w:asciiTheme="majorHAnsi" w:hAnsiTheme="majorHAnsi" w:cstheme="minorHAnsi"/>
        </w:rPr>
        <w:t xml:space="preserve">Review </w:t>
      </w:r>
      <w:r w:rsidR="00B652AF">
        <w:rPr>
          <w:rFonts w:asciiTheme="majorHAnsi" w:hAnsiTheme="majorHAnsi" w:cstheme="minorHAnsi"/>
        </w:rPr>
        <w:t>May 8</w:t>
      </w:r>
      <w:r w:rsidR="00A7142B" w:rsidRPr="00F20F22">
        <w:rPr>
          <w:rFonts w:asciiTheme="majorHAnsi" w:hAnsiTheme="majorHAnsi" w:cstheme="minorHAnsi"/>
        </w:rPr>
        <w:t>, 2018</w:t>
      </w:r>
      <w:r w:rsidR="005421CE" w:rsidRPr="00F20F22">
        <w:rPr>
          <w:rFonts w:asciiTheme="majorHAnsi" w:hAnsiTheme="majorHAnsi" w:cstheme="minorHAnsi"/>
        </w:rPr>
        <w:t xml:space="preserve"> minutes</w:t>
      </w:r>
      <w:r w:rsidR="00AB751C" w:rsidRPr="00F20F22">
        <w:rPr>
          <w:rFonts w:asciiTheme="majorHAnsi" w:hAnsiTheme="majorHAnsi" w:cstheme="minorHAnsi"/>
        </w:rPr>
        <w:t xml:space="preserve">. </w:t>
      </w:r>
      <w:r w:rsidR="00C23835" w:rsidRPr="00F20F22">
        <w:rPr>
          <w:rFonts w:asciiTheme="majorHAnsi" w:hAnsiTheme="majorHAnsi" w:cstheme="minorHAnsi"/>
        </w:rPr>
        <w:t xml:space="preserve"> </w:t>
      </w:r>
      <w:r w:rsidR="00CE6440" w:rsidRPr="00F20F22">
        <w:rPr>
          <w:rFonts w:asciiTheme="majorHAnsi" w:hAnsiTheme="majorHAnsi" w:cstheme="minorHAnsi"/>
        </w:rPr>
        <w:t xml:space="preserve"> </w:t>
      </w:r>
      <w:r w:rsidR="00FD3FF4" w:rsidRPr="00F20F22">
        <w:rPr>
          <w:rFonts w:asciiTheme="majorHAnsi" w:hAnsiTheme="majorHAnsi" w:cstheme="minorHAnsi"/>
        </w:rPr>
        <w:t xml:space="preserve"> </w:t>
      </w:r>
      <w:r w:rsidR="007F3CBC">
        <w:rPr>
          <w:rFonts w:asciiTheme="majorHAnsi" w:hAnsiTheme="majorHAnsi" w:cstheme="minorHAnsi"/>
        </w:rPr>
        <w:t>Kim approved, Rebecca seconded</w:t>
      </w:r>
    </w:p>
    <w:p w14:paraId="176498FB" w14:textId="15F9023E" w:rsidR="00CE6440" w:rsidRPr="00F20F22" w:rsidRDefault="00B83D10" w:rsidP="00C1623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inorHAnsi"/>
        </w:rPr>
      </w:pPr>
      <w:r w:rsidRPr="007F3CBC">
        <w:rPr>
          <w:rFonts w:asciiTheme="majorHAnsi" w:hAnsiTheme="majorHAnsi" w:cstheme="minorHAnsi"/>
          <w:b/>
        </w:rPr>
        <w:t>TO DO</w:t>
      </w:r>
      <w:r w:rsidRPr="00F20F22">
        <w:rPr>
          <w:rFonts w:asciiTheme="majorHAnsi" w:hAnsiTheme="majorHAnsi" w:cstheme="minorHAnsi"/>
        </w:rPr>
        <w:t xml:space="preserve">- </w:t>
      </w:r>
      <w:r w:rsidR="00CE6440" w:rsidRPr="00F20F22">
        <w:rPr>
          <w:rFonts w:asciiTheme="majorHAnsi" w:hAnsiTheme="majorHAnsi" w:cstheme="minorHAnsi"/>
        </w:rPr>
        <w:t xml:space="preserve"> </w:t>
      </w:r>
      <w:r w:rsidR="009907C8" w:rsidRPr="00F20F22">
        <w:rPr>
          <w:rFonts w:asciiTheme="majorHAnsi" w:hAnsiTheme="majorHAnsi" w:cstheme="minorHAnsi"/>
        </w:rPr>
        <w:t xml:space="preserve">Rebecca to Post on website </w:t>
      </w:r>
    </w:p>
    <w:p w14:paraId="1C4E0F89" w14:textId="77777777" w:rsidR="00CE6440" w:rsidRPr="00F20F22" w:rsidRDefault="00CE6440" w:rsidP="00C1623B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222222"/>
          <w:lang w:val="en-CA" w:eastAsia="en-CA"/>
        </w:rPr>
      </w:pPr>
    </w:p>
    <w:p w14:paraId="390CA1FD" w14:textId="5667CF19" w:rsidR="004B6434" w:rsidRPr="00F20F22" w:rsidRDefault="004B6434" w:rsidP="004B6434">
      <w:pPr>
        <w:pStyle w:val="Heading3"/>
        <w:rPr>
          <w:lang w:val="en-CA" w:eastAsia="en-CA"/>
        </w:rPr>
      </w:pPr>
      <w:r w:rsidRPr="00F20F22">
        <w:rPr>
          <w:lang w:val="en-CA" w:eastAsia="en-CA"/>
        </w:rPr>
        <w:t>Committees:</w:t>
      </w:r>
    </w:p>
    <w:p w14:paraId="0A18AFE6" w14:textId="40EFA35C" w:rsidR="004B6434" w:rsidRPr="00F20F22" w:rsidRDefault="004B6434" w:rsidP="004B6434">
      <w:pPr>
        <w:pStyle w:val="ListParagraph"/>
        <w:numPr>
          <w:ilvl w:val="0"/>
          <w:numId w:val="34"/>
        </w:numPr>
        <w:rPr>
          <w:rFonts w:asciiTheme="majorHAnsi" w:hAnsiTheme="majorHAnsi"/>
          <w:b/>
          <w:lang w:val="en-CA" w:eastAsia="en-CA"/>
        </w:rPr>
      </w:pPr>
      <w:r w:rsidRPr="00F20F22">
        <w:rPr>
          <w:rFonts w:asciiTheme="majorHAnsi" w:hAnsiTheme="majorHAnsi"/>
          <w:b/>
          <w:lang w:val="en-CA" w:eastAsia="en-CA"/>
        </w:rPr>
        <w:t>Newsletter</w:t>
      </w:r>
    </w:p>
    <w:p w14:paraId="106BC76B" w14:textId="62D337A1" w:rsidR="007F3CBC" w:rsidRDefault="007F3CBC" w:rsidP="007E43A5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>
        <w:rPr>
          <w:rFonts w:asciiTheme="majorHAnsi" w:hAnsiTheme="majorHAnsi"/>
          <w:lang w:val="en-CA" w:eastAsia="en-CA"/>
        </w:rPr>
        <w:t>Cynthia has been in email contact with Kris &amp; Michelle</w:t>
      </w:r>
    </w:p>
    <w:p w14:paraId="5C0A0CA1" w14:textId="465C1961" w:rsidR="007F3CBC" w:rsidRDefault="007F3CBC" w:rsidP="007E43A5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>
        <w:rPr>
          <w:rFonts w:asciiTheme="majorHAnsi" w:hAnsiTheme="majorHAnsi"/>
          <w:lang w:val="en-CA" w:eastAsia="en-CA"/>
        </w:rPr>
        <w:t>Kim sent the updated membership list to Michelle</w:t>
      </w:r>
    </w:p>
    <w:p w14:paraId="5646668B" w14:textId="5F0C6F9B" w:rsidR="007F3CBC" w:rsidRDefault="007F3CBC" w:rsidP="007E43A5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>
        <w:rPr>
          <w:rFonts w:asciiTheme="majorHAnsi" w:hAnsiTheme="majorHAnsi"/>
          <w:lang w:val="en-CA" w:eastAsia="en-CA"/>
        </w:rPr>
        <w:t>Werner’s possible article on the Western Finals is still pending</w:t>
      </w:r>
    </w:p>
    <w:p w14:paraId="7B2286C4" w14:textId="19719E9A" w:rsidR="007F3CBC" w:rsidRDefault="007F3CBC" w:rsidP="007E43A5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>
        <w:rPr>
          <w:rFonts w:asciiTheme="majorHAnsi" w:hAnsiTheme="majorHAnsi"/>
          <w:lang w:val="en-CA" w:eastAsia="en-CA"/>
        </w:rPr>
        <w:t>Tracy has submitted the Most Promising Novice Award article to the Newsletter committee</w:t>
      </w:r>
    </w:p>
    <w:p w14:paraId="4AF2A920" w14:textId="77777777" w:rsidR="007F3CBC" w:rsidRDefault="007F3CBC" w:rsidP="007E43A5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 w:rsidRPr="007E43A5">
        <w:rPr>
          <w:rFonts w:asciiTheme="majorHAnsi" w:hAnsiTheme="majorHAnsi"/>
          <w:b/>
          <w:lang w:val="en-CA" w:eastAsia="en-CA"/>
        </w:rPr>
        <w:t>TO DO</w:t>
      </w:r>
      <w:r>
        <w:rPr>
          <w:rFonts w:asciiTheme="majorHAnsi" w:hAnsiTheme="majorHAnsi"/>
          <w:lang w:val="en-CA" w:eastAsia="en-CA"/>
        </w:rPr>
        <w:t>: Cynthia to set up a phone conference with Kris &amp; Michelle closer to the deadline date</w:t>
      </w:r>
    </w:p>
    <w:p w14:paraId="0F753A59" w14:textId="77777777" w:rsidR="007F3CBC" w:rsidRDefault="007F3CBC" w:rsidP="007E43A5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 w:rsidRPr="007E43A5">
        <w:rPr>
          <w:rFonts w:asciiTheme="majorHAnsi" w:hAnsiTheme="majorHAnsi"/>
          <w:b/>
          <w:lang w:val="en-CA" w:eastAsia="en-CA"/>
        </w:rPr>
        <w:t>TO DO</w:t>
      </w:r>
      <w:r>
        <w:rPr>
          <w:rFonts w:asciiTheme="majorHAnsi" w:hAnsiTheme="majorHAnsi"/>
          <w:lang w:val="en-CA" w:eastAsia="en-CA"/>
        </w:rPr>
        <w:t>: Tracy to write her Florida trialing article</w:t>
      </w:r>
    </w:p>
    <w:p w14:paraId="3883200B" w14:textId="77777777" w:rsidR="007F3CBC" w:rsidRDefault="007F3CBC" w:rsidP="007E43A5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 w:rsidRPr="007E43A5">
        <w:rPr>
          <w:rFonts w:asciiTheme="majorHAnsi" w:hAnsiTheme="majorHAnsi"/>
          <w:b/>
          <w:lang w:val="en-CA" w:eastAsia="en-CA"/>
        </w:rPr>
        <w:t>TO DO</w:t>
      </w:r>
      <w:r w:rsidRPr="007E43A5">
        <w:rPr>
          <w:rFonts w:asciiTheme="majorHAnsi" w:hAnsiTheme="majorHAnsi"/>
          <w:lang w:val="en-CA" w:eastAsia="en-CA"/>
        </w:rPr>
        <w:t>:</w:t>
      </w:r>
      <w:r>
        <w:rPr>
          <w:rFonts w:asciiTheme="majorHAnsi" w:hAnsiTheme="majorHAnsi"/>
          <w:lang w:val="en-CA" w:eastAsia="en-CA"/>
        </w:rPr>
        <w:t xml:space="preserve"> Cynthia to write her article</w:t>
      </w:r>
    </w:p>
    <w:p w14:paraId="58A34A96" w14:textId="55274845" w:rsidR="006B76F8" w:rsidRPr="00F20F22" w:rsidRDefault="007F3CBC" w:rsidP="007E43A5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 w:rsidRPr="007E43A5">
        <w:rPr>
          <w:rFonts w:asciiTheme="majorHAnsi" w:hAnsiTheme="majorHAnsi"/>
          <w:b/>
          <w:lang w:val="en-CA" w:eastAsia="en-CA"/>
        </w:rPr>
        <w:t>TO DO</w:t>
      </w:r>
      <w:r>
        <w:rPr>
          <w:rFonts w:asciiTheme="majorHAnsi" w:hAnsiTheme="majorHAnsi"/>
          <w:lang w:val="en-CA" w:eastAsia="en-CA"/>
        </w:rPr>
        <w:t>: Cynthia has a couple of new membership forms &amp; payment to send to Kim</w:t>
      </w:r>
    </w:p>
    <w:p w14:paraId="082BDC70" w14:textId="11499A3C" w:rsidR="004B6434" w:rsidRPr="00F20F22" w:rsidRDefault="004B6434" w:rsidP="004B6434">
      <w:pPr>
        <w:pStyle w:val="ListParagraph"/>
        <w:numPr>
          <w:ilvl w:val="0"/>
          <w:numId w:val="34"/>
        </w:numPr>
        <w:rPr>
          <w:rFonts w:asciiTheme="majorHAnsi" w:hAnsiTheme="majorHAnsi"/>
          <w:b/>
          <w:lang w:val="en-CA" w:eastAsia="en-CA"/>
        </w:rPr>
      </w:pPr>
      <w:r w:rsidRPr="00F20F22">
        <w:rPr>
          <w:rFonts w:asciiTheme="majorHAnsi" w:hAnsiTheme="majorHAnsi"/>
          <w:b/>
          <w:lang w:val="en-CA" w:eastAsia="en-CA"/>
        </w:rPr>
        <w:t>Fundraising</w:t>
      </w:r>
    </w:p>
    <w:p w14:paraId="3F58B663" w14:textId="0A6316E8" w:rsidR="00EB3497" w:rsidRPr="00F20F22" w:rsidRDefault="00EB3497" w:rsidP="00EE0AF1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 w:rsidRPr="00F20F22">
        <w:rPr>
          <w:rFonts w:asciiTheme="majorHAnsi" w:hAnsiTheme="majorHAnsi"/>
          <w:lang w:val="en-CA" w:eastAsia="en-CA"/>
        </w:rPr>
        <w:t>Pamela Hall</w:t>
      </w:r>
      <w:r w:rsidR="00A7142B" w:rsidRPr="00F20F22">
        <w:rPr>
          <w:rFonts w:asciiTheme="majorHAnsi" w:hAnsiTheme="majorHAnsi"/>
          <w:lang w:val="en-CA" w:eastAsia="en-CA"/>
        </w:rPr>
        <w:t xml:space="preserve"> &amp; </w:t>
      </w:r>
      <w:r w:rsidRPr="00F20F22">
        <w:rPr>
          <w:rFonts w:asciiTheme="majorHAnsi" w:hAnsiTheme="majorHAnsi"/>
          <w:lang w:val="en-CA" w:eastAsia="en-CA"/>
        </w:rPr>
        <w:t>Janet Fahey</w:t>
      </w:r>
    </w:p>
    <w:p w14:paraId="745FB67E" w14:textId="3F368899" w:rsidR="00EB3497" w:rsidRPr="007E43A5" w:rsidRDefault="00EB3497" w:rsidP="006B76F8">
      <w:pPr>
        <w:pStyle w:val="ListParagraph"/>
        <w:numPr>
          <w:ilvl w:val="1"/>
          <w:numId w:val="34"/>
        </w:numPr>
        <w:rPr>
          <w:rFonts w:asciiTheme="majorHAnsi" w:hAnsiTheme="majorHAnsi"/>
          <w:b/>
          <w:lang w:val="en-CA" w:eastAsia="en-CA"/>
        </w:rPr>
      </w:pPr>
      <w:r w:rsidRPr="00E90DD0">
        <w:rPr>
          <w:rFonts w:asciiTheme="majorHAnsi" w:hAnsiTheme="majorHAnsi"/>
          <w:b/>
          <w:lang w:val="en-CA" w:eastAsia="en-CA"/>
        </w:rPr>
        <w:t>TO DO</w:t>
      </w:r>
      <w:r w:rsidR="007E43A5">
        <w:rPr>
          <w:rFonts w:asciiTheme="majorHAnsi" w:hAnsiTheme="majorHAnsi"/>
          <w:b/>
          <w:lang w:val="en-CA" w:eastAsia="en-CA"/>
        </w:rPr>
        <w:t xml:space="preserve">: </w:t>
      </w:r>
      <w:r w:rsidR="007E43A5">
        <w:rPr>
          <w:rFonts w:asciiTheme="majorHAnsi" w:hAnsiTheme="majorHAnsi"/>
          <w:lang w:val="en-CA" w:eastAsia="en-CA"/>
        </w:rPr>
        <w:t xml:space="preserve">Tracy to send an email to Pamela regarding the font style used by the Club: Bookman Old Style </w:t>
      </w:r>
    </w:p>
    <w:p w14:paraId="0621698A" w14:textId="6961709E" w:rsidR="00222F42" w:rsidRPr="007E43A5" w:rsidRDefault="007E43A5" w:rsidP="00B8755E">
      <w:pPr>
        <w:pStyle w:val="ListParagraph"/>
        <w:numPr>
          <w:ilvl w:val="1"/>
          <w:numId w:val="34"/>
        </w:numPr>
        <w:rPr>
          <w:rFonts w:asciiTheme="majorHAnsi" w:hAnsiTheme="majorHAnsi"/>
          <w:b/>
          <w:lang w:val="en-CA" w:eastAsia="en-CA"/>
        </w:rPr>
      </w:pPr>
      <w:r w:rsidRPr="007E43A5">
        <w:rPr>
          <w:rFonts w:asciiTheme="majorHAnsi" w:hAnsiTheme="majorHAnsi"/>
          <w:b/>
          <w:lang w:val="en-CA" w:eastAsia="en-CA"/>
        </w:rPr>
        <w:t xml:space="preserve">TO DO: </w:t>
      </w:r>
      <w:r w:rsidRPr="007E43A5">
        <w:rPr>
          <w:rFonts w:asciiTheme="majorHAnsi" w:hAnsiTheme="majorHAnsi"/>
          <w:lang w:val="en-CA" w:eastAsia="en-CA"/>
        </w:rPr>
        <w:t xml:space="preserve">Cynthia to email Pamela &amp; John regarding the merchandise that is in the latter’s possession. </w:t>
      </w:r>
      <w:r>
        <w:rPr>
          <w:rFonts w:asciiTheme="majorHAnsi" w:hAnsiTheme="majorHAnsi"/>
          <w:lang w:val="en-CA" w:eastAsia="en-CA"/>
        </w:rPr>
        <w:t>As both will be at Tracy’s fun event on June 21</w:t>
      </w:r>
      <w:r w:rsidRPr="007E43A5">
        <w:rPr>
          <w:rFonts w:asciiTheme="majorHAnsi" w:hAnsiTheme="majorHAnsi"/>
          <w:vertAlign w:val="superscript"/>
          <w:lang w:val="en-CA" w:eastAsia="en-CA"/>
        </w:rPr>
        <w:t>st</w:t>
      </w:r>
      <w:r>
        <w:rPr>
          <w:rFonts w:asciiTheme="majorHAnsi" w:hAnsiTheme="majorHAnsi"/>
          <w:lang w:val="en-CA" w:eastAsia="en-CA"/>
        </w:rPr>
        <w:t>, she will ask if he can bring the merchandise to transfer to Pamela.</w:t>
      </w:r>
    </w:p>
    <w:p w14:paraId="5A2A5FC6" w14:textId="4A078CCF" w:rsidR="007E43A5" w:rsidRPr="007E43A5" w:rsidRDefault="007E43A5" w:rsidP="00B8755E">
      <w:pPr>
        <w:pStyle w:val="ListParagraph"/>
        <w:numPr>
          <w:ilvl w:val="1"/>
          <w:numId w:val="34"/>
        </w:numPr>
        <w:rPr>
          <w:rFonts w:asciiTheme="majorHAnsi" w:hAnsiTheme="majorHAnsi"/>
          <w:b/>
          <w:lang w:val="en-CA" w:eastAsia="en-CA"/>
        </w:rPr>
      </w:pPr>
      <w:r>
        <w:rPr>
          <w:rFonts w:asciiTheme="majorHAnsi" w:hAnsiTheme="majorHAnsi"/>
          <w:b/>
          <w:lang w:val="en-CA" w:eastAsia="en-CA"/>
        </w:rPr>
        <w:lastRenderedPageBreak/>
        <w:t xml:space="preserve">TO DO: </w:t>
      </w:r>
      <w:r>
        <w:rPr>
          <w:rFonts w:asciiTheme="majorHAnsi" w:hAnsiTheme="majorHAnsi"/>
          <w:lang w:val="en-CA" w:eastAsia="en-CA"/>
        </w:rPr>
        <w:t>Remove the lanyards from the merchandise to be sent to Amanda Milliken before the Kingston SDT</w:t>
      </w:r>
    </w:p>
    <w:p w14:paraId="22F9C4F6" w14:textId="77777777" w:rsidR="007E43A5" w:rsidRPr="00F20F22" w:rsidRDefault="007E43A5" w:rsidP="007E43A5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 w:rsidRPr="00E90DD0">
        <w:rPr>
          <w:rFonts w:asciiTheme="majorHAnsi" w:hAnsiTheme="majorHAnsi"/>
          <w:b/>
          <w:lang w:val="en-CA" w:eastAsia="en-CA"/>
        </w:rPr>
        <w:t xml:space="preserve">TO DO: </w:t>
      </w:r>
      <w:r w:rsidRPr="00F20F22">
        <w:rPr>
          <w:rFonts w:asciiTheme="majorHAnsi" w:hAnsiTheme="majorHAnsi"/>
          <w:lang w:val="en-CA" w:eastAsia="en-CA"/>
        </w:rPr>
        <w:t>Cynthia to ask Viki if the Club can sell merchandise at the Holstein trial</w:t>
      </w:r>
    </w:p>
    <w:p w14:paraId="1EB1B858" w14:textId="4DFC7335" w:rsidR="007E43A5" w:rsidRPr="007E43A5" w:rsidRDefault="00270E3F" w:rsidP="00B8755E">
      <w:pPr>
        <w:pStyle w:val="ListParagraph"/>
        <w:numPr>
          <w:ilvl w:val="1"/>
          <w:numId w:val="34"/>
        </w:numPr>
        <w:rPr>
          <w:rFonts w:asciiTheme="majorHAnsi" w:hAnsiTheme="majorHAnsi"/>
          <w:b/>
          <w:lang w:val="en-CA" w:eastAsia="en-CA"/>
        </w:rPr>
      </w:pPr>
      <w:r>
        <w:rPr>
          <w:rFonts w:asciiTheme="majorHAnsi" w:hAnsiTheme="majorHAnsi"/>
          <w:b/>
          <w:lang w:val="en-CA" w:eastAsia="en-CA"/>
        </w:rPr>
        <w:t xml:space="preserve">TO DO: </w:t>
      </w:r>
      <w:proofErr w:type="spellStart"/>
      <w:r>
        <w:rPr>
          <w:rFonts w:asciiTheme="majorHAnsi" w:hAnsiTheme="majorHAnsi"/>
          <w:lang w:val="en-CA" w:eastAsia="en-CA"/>
        </w:rPr>
        <w:t>Synthia</w:t>
      </w:r>
      <w:proofErr w:type="spellEnd"/>
      <w:r>
        <w:rPr>
          <w:rFonts w:asciiTheme="majorHAnsi" w:hAnsiTheme="majorHAnsi"/>
          <w:lang w:val="en-CA" w:eastAsia="en-CA"/>
        </w:rPr>
        <w:t xml:space="preserve"> to ask Pamela what the Club requires in the way of merchandise inventory especially as Kingston SDT is approaching </w:t>
      </w:r>
    </w:p>
    <w:p w14:paraId="1517BFC5" w14:textId="33ACC57F" w:rsidR="009907C8" w:rsidRPr="00222F42" w:rsidRDefault="009907C8" w:rsidP="009907C8">
      <w:pPr>
        <w:pStyle w:val="ListParagraph"/>
        <w:numPr>
          <w:ilvl w:val="0"/>
          <w:numId w:val="34"/>
        </w:numPr>
        <w:rPr>
          <w:rFonts w:asciiTheme="majorHAnsi" w:hAnsiTheme="majorHAnsi"/>
          <w:b/>
          <w:lang w:val="en-CA" w:eastAsia="en-CA"/>
        </w:rPr>
      </w:pPr>
      <w:r w:rsidRPr="00222F42">
        <w:rPr>
          <w:rFonts w:asciiTheme="majorHAnsi" w:hAnsiTheme="majorHAnsi"/>
          <w:b/>
          <w:lang w:val="en-CA" w:eastAsia="en-CA"/>
        </w:rPr>
        <w:t>Learning &amp; Outreach</w:t>
      </w:r>
    </w:p>
    <w:p w14:paraId="75EC81EB" w14:textId="5AA2B001" w:rsidR="00A7142B" w:rsidRPr="00F20F22" w:rsidRDefault="007E43A5" w:rsidP="009907C8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>
        <w:rPr>
          <w:rFonts w:asciiTheme="majorHAnsi" w:hAnsiTheme="majorHAnsi"/>
          <w:lang w:val="en-CA" w:eastAsia="en-CA"/>
        </w:rPr>
        <w:t>The planned events are in place, first even took place on Tracy’s farm on June 5. Next event to take place at Tracy’s farm on June 21st</w:t>
      </w:r>
    </w:p>
    <w:p w14:paraId="4B4C04FB" w14:textId="567CD679" w:rsidR="00A7142B" w:rsidRPr="00B20220" w:rsidRDefault="00A7142B" w:rsidP="00A7142B">
      <w:pPr>
        <w:pStyle w:val="ListParagraph"/>
        <w:numPr>
          <w:ilvl w:val="0"/>
          <w:numId w:val="34"/>
        </w:numPr>
        <w:rPr>
          <w:rFonts w:asciiTheme="majorHAnsi" w:hAnsiTheme="majorHAnsi"/>
          <w:b/>
          <w:lang w:val="en-CA" w:eastAsia="en-CA"/>
        </w:rPr>
      </w:pPr>
      <w:r w:rsidRPr="00B20220">
        <w:rPr>
          <w:rFonts w:asciiTheme="majorHAnsi" w:hAnsiTheme="majorHAnsi"/>
          <w:b/>
          <w:lang w:val="en-CA" w:eastAsia="en-CA"/>
        </w:rPr>
        <w:t>Membership</w:t>
      </w:r>
    </w:p>
    <w:p w14:paraId="76CAA084" w14:textId="67A7472C" w:rsidR="00A7142B" w:rsidRPr="00F20F22" w:rsidRDefault="00E90DD0" w:rsidP="00A7142B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 w:rsidRPr="00E90DD0">
        <w:rPr>
          <w:rFonts w:asciiTheme="majorHAnsi" w:hAnsiTheme="majorHAnsi"/>
          <w:b/>
          <w:lang w:val="en-CA" w:eastAsia="en-CA"/>
        </w:rPr>
        <w:t xml:space="preserve">TO DO: </w:t>
      </w:r>
      <w:r w:rsidR="00F20F22" w:rsidRPr="00F20F22">
        <w:rPr>
          <w:rFonts w:asciiTheme="majorHAnsi" w:hAnsiTheme="majorHAnsi"/>
          <w:lang w:val="en-CA" w:eastAsia="en-CA"/>
        </w:rPr>
        <w:t xml:space="preserve">Rebecca to change the password for the website, and to send it to all the members &amp; include it in the next newsletter. </w:t>
      </w:r>
      <w:r w:rsidR="007E43A5">
        <w:rPr>
          <w:rFonts w:asciiTheme="majorHAnsi" w:hAnsiTheme="majorHAnsi"/>
          <w:lang w:val="en-CA" w:eastAsia="en-CA"/>
        </w:rPr>
        <w:t xml:space="preserve"> Will be done with the next newsletter distribution</w:t>
      </w:r>
    </w:p>
    <w:p w14:paraId="6C5276F2" w14:textId="69FD69AA" w:rsidR="00012A87" w:rsidRPr="00F20F22" w:rsidRDefault="00F20F22" w:rsidP="00A7142B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 w:rsidRPr="00F20F22">
        <w:rPr>
          <w:rFonts w:asciiTheme="majorHAnsi" w:hAnsiTheme="majorHAnsi"/>
          <w:lang w:val="en-CA" w:eastAsia="en-CA"/>
        </w:rPr>
        <w:t xml:space="preserve">Kim sent out the Treasurer Report </w:t>
      </w:r>
      <w:r w:rsidR="007E43A5">
        <w:rPr>
          <w:rFonts w:asciiTheme="majorHAnsi" w:hAnsiTheme="majorHAnsi"/>
          <w:lang w:val="en-CA" w:eastAsia="en-CA"/>
        </w:rPr>
        <w:t>June 19, included below</w:t>
      </w:r>
    </w:p>
    <w:p w14:paraId="1E3D1DFD" w14:textId="3BDF38A2" w:rsidR="00F20F22" w:rsidRPr="00F20F22" w:rsidRDefault="00E90DD0" w:rsidP="00A7142B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 w:rsidRPr="00E90DD0">
        <w:rPr>
          <w:rFonts w:asciiTheme="majorHAnsi" w:hAnsiTheme="majorHAnsi"/>
          <w:b/>
          <w:lang w:val="en-CA" w:eastAsia="en-CA"/>
        </w:rPr>
        <w:t xml:space="preserve">TO DO: </w:t>
      </w:r>
      <w:r w:rsidR="00F20F22">
        <w:rPr>
          <w:rFonts w:asciiTheme="majorHAnsi" w:hAnsiTheme="majorHAnsi"/>
          <w:lang w:val="en-CA" w:eastAsia="en-CA"/>
        </w:rPr>
        <w:t>Cynthia</w:t>
      </w:r>
      <w:r w:rsidR="00222F42">
        <w:rPr>
          <w:rFonts w:asciiTheme="majorHAnsi" w:hAnsiTheme="majorHAnsi"/>
          <w:lang w:val="en-CA" w:eastAsia="en-CA"/>
        </w:rPr>
        <w:t xml:space="preserve"> notes that it would be good to find out why people are not renewing their membership. She is going to review the list &amp; see if she can send a note out to find out why they have declined to continue their membership</w:t>
      </w:r>
      <w:r w:rsidR="007E43A5">
        <w:rPr>
          <w:rFonts w:asciiTheme="majorHAnsi" w:hAnsiTheme="majorHAnsi"/>
          <w:lang w:val="en-CA" w:eastAsia="en-CA"/>
        </w:rPr>
        <w:t>. Tracy will also follow up at Handy Dog Trial. Will note that if they wish to compete for year end awards, membership is required</w:t>
      </w:r>
    </w:p>
    <w:p w14:paraId="198BAB83" w14:textId="5255578C" w:rsidR="00F20F22" w:rsidRPr="00F20F22" w:rsidRDefault="00F20F22" w:rsidP="00A7142B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 w:rsidRPr="00F20F22">
        <w:rPr>
          <w:rFonts w:asciiTheme="majorHAnsi" w:hAnsiTheme="majorHAnsi"/>
          <w:lang w:val="en-CA" w:eastAsia="en-CA"/>
        </w:rPr>
        <w:t>Tracy points out that we can remind the handlers at Handy Dog in July that their points will not be valid if they have not registered with the Club</w:t>
      </w:r>
      <w:r>
        <w:rPr>
          <w:rFonts w:asciiTheme="majorHAnsi" w:hAnsiTheme="majorHAnsi"/>
          <w:lang w:val="en-CA" w:eastAsia="en-CA"/>
        </w:rPr>
        <w:t>. Kim to bring a list so the Board can follow up if need be</w:t>
      </w:r>
    </w:p>
    <w:p w14:paraId="28CDB66B" w14:textId="4E851C6C" w:rsidR="009907C8" w:rsidRDefault="008512EA" w:rsidP="009907C8">
      <w:pPr>
        <w:pStyle w:val="ListParagraph"/>
        <w:numPr>
          <w:ilvl w:val="0"/>
          <w:numId w:val="34"/>
        </w:numPr>
        <w:rPr>
          <w:rFonts w:asciiTheme="majorHAnsi" w:hAnsiTheme="majorHAnsi"/>
          <w:b/>
          <w:lang w:val="en-CA" w:eastAsia="en-CA"/>
        </w:rPr>
      </w:pPr>
      <w:r w:rsidRPr="004B4057">
        <w:rPr>
          <w:rFonts w:asciiTheme="majorHAnsi" w:hAnsiTheme="majorHAnsi"/>
          <w:b/>
          <w:lang w:val="en-CA" w:eastAsia="en-CA"/>
        </w:rPr>
        <w:t>Trials Committee</w:t>
      </w:r>
    </w:p>
    <w:p w14:paraId="384F6748" w14:textId="366C4EB6" w:rsidR="004B4057" w:rsidRDefault="007E43A5" w:rsidP="00324510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 w:rsidRPr="00270E3F">
        <w:rPr>
          <w:rFonts w:asciiTheme="majorHAnsi" w:hAnsiTheme="majorHAnsi"/>
          <w:lang w:val="en-CA" w:eastAsia="en-CA"/>
        </w:rPr>
        <w:t>Tracy did the report &amp; sent it to the Trails Committee with the Board of Directions funding decisions from the last meeting</w:t>
      </w:r>
    </w:p>
    <w:p w14:paraId="7414767A" w14:textId="4388420A" w:rsidR="00270E3F" w:rsidRDefault="00270E3F" w:rsidP="00324510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>
        <w:rPr>
          <w:rFonts w:asciiTheme="majorHAnsi" w:hAnsiTheme="majorHAnsi"/>
          <w:lang w:val="en-CA" w:eastAsia="en-CA"/>
        </w:rPr>
        <w:t>Ribbon inventory on hand:</w:t>
      </w:r>
    </w:p>
    <w:p w14:paraId="5D5A58A4" w14:textId="20A1C7BB" w:rsidR="00270E3F" w:rsidRDefault="00270E3F" w:rsidP="00270E3F">
      <w:pPr>
        <w:pStyle w:val="ListParagraph"/>
        <w:numPr>
          <w:ilvl w:val="2"/>
          <w:numId w:val="34"/>
        </w:numPr>
        <w:rPr>
          <w:rFonts w:asciiTheme="majorHAnsi" w:hAnsiTheme="majorHAnsi"/>
          <w:lang w:val="en-CA" w:eastAsia="en-CA"/>
        </w:rPr>
      </w:pPr>
      <w:r>
        <w:rPr>
          <w:rFonts w:asciiTheme="majorHAnsi" w:hAnsiTheme="majorHAnsi"/>
          <w:lang w:val="en-CA" w:eastAsia="en-CA"/>
        </w:rPr>
        <w:t>19 1</w:t>
      </w:r>
      <w:r w:rsidRPr="00270E3F">
        <w:rPr>
          <w:rFonts w:asciiTheme="majorHAnsi" w:hAnsiTheme="majorHAnsi"/>
          <w:vertAlign w:val="superscript"/>
          <w:lang w:val="en-CA" w:eastAsia="en-CA"/>
        </w:rPr>
        <w:t>st</w:t>
      </w:r>
      <w:r>
        <w:rPr>
          <w:rFonts w:asciiTheme="majorHAnsi" w:hAnsiTheme="majorHAnsi"/>
          <w:lang w:val="en-CA" w:eastAsia="en-CA"/>
        </w:rPr>
        <w:t xml:space="preserve"> place</w:t>
      </w:r>
    </w:p>
    <w:p w14:paraId="79781929" w14:textId="513A6FF8" w:rsidR="00270E3F" w:rsidRDefault="00270E3F" w:rsidP="00270E3F">
      <w:pPr>
        <w:pStyle w:val="ListParagraph"/>
        <w:numPr>
          <w:ilvl w:val="2"/>
          <w:numId w:val="34"/>
        </w:numPr>
        <w:rPr>
          <w:rFonts w:asciiTheme="majorHAnsi" w:hAnsiTheme="majorHAnsi"/>
          <w:lang w:val="en-CA" w:eastAsia="en-CA"/>
        </w:rPr>
      </w:pPr>
      <w:r>
        <w:rPr>
          <w:rFonts w:asciiTheme="majorHAnsi" w:hAnsiTheme="majorHAnsi"/>
          <w:lang w:val="en-CA" w:eastAsia="en-CA"/>
        </w:rPr>
        <w:t>9 2</w:t>
      </w:r>
      <w:r w:rsidRPr="00270E3F">
        <w:rPr>
          <w:rFonts w:asciiTheme="majorHAnsi" w:hAnsiTheme="majorHAnsi"/>
          <w:vertAlign w:val="superscript"/>
          <w:lang w:val="en-CA" w:eastAsia="en-CA"/>
        </w:rPr>
        <w:t>nd</w:t>
      </w:r>
      <w:r>
        <w:rPr>
          <w:rFonts w:asciiTheme="majorHAnsi" w:hAnsiTheme="majorHAnsi"/>
          <w:lang w:val="en-CA" w:eastAsia="en-CA"/>
        </w:rPr>
        <w:t xml:space="preserve"> place</w:t>
      </w:r>
    </w:p>
    <w:p w14:paraId="49E664B8" w14:textId="6D356D46" w:rsidR="00270E3F" w:rsidRDefault="00270E3F" w:rsidP="00270E3F">
      <w:pPr>
        <w:pStyle w:val="ListParagraph"/>
        <w:numPr>
          <w:ilvl w:val="2"/>
          <w:numId w:val="34"/>
        </w:numPr>
        <w:rPr>
          <w:rFonts w:asciiTheme="majorHAnsi" w:hAnsiTheme="majorHAnsi"/>
          <w:lang w:val="en-CA" w:eastAsia="en-CA"/>
        </w:rPr>
      </w:pPr>
      <w:r>
        <w:rPr>
          <w:rFonts w:asciiTheme="majorHAnsi" w:hAnsiTheme="majorHAnsi"/>
          <w:lang w:val="en-CA" w:eastAsia="en-CA"/>
        </w:rPr>
        <w:t>31 3</w:t>
      </w:r>
      <w:r w:rsidRPr="00270E3F">
        <w:rPr>
          <w:rFonts w:asciiTheme="majorHAnsi" w:hAnsiTheme="majorHAnsi"/>
          <w:vertAlign w:val="superscript"/>
          <w:lang w:val="en-CA" w:eastAsia="en-CA"/>
        </w:rPr>
        <w:t>rd</w:t>
      </w:r>
      <w:r>
        <w:rPr>
          <w:rFonts w:asciiTheme="majorHAnsi" w:hAnsiTheme="majorHAnsi"/>
          <w:lang w:val="en-CA" w:eastAsia="en-CA"/>
        </w:rPr>
        <w:t xml:space="preserve"> place</w:t>
      </w:r>
    </w:p>
    <w:p w14:paraId="7BD8D2E6" w14:textId="1FE92E0B" w:rsidR="00270E3F" w:rsidRDefault="00270E3F" w:rsidP="00324510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>
        <w:rPr>
          <w:rFonts w:asciiTheme="majorHAnsi" w:hAnsiTheme="majorHAnsi"/>
          <w:lang w:val="en-CA" w:eastAsia="en-CA"/>
        </w:rPr>
        <w:t>More ribbons have been ordered by Cynthia &amp; delivery is expected to arrive at Tracy’s be the end of next week</w:t>
      </w:r>
    </w:p>
    <w:p w14:paraId="4F981E62" w14:textId="6B23D295" w:rsidR="00270E3F" w:rsidRDefault="00270E3F" w:rsidP="00324510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>
        <w:rPr>
          <w:rFonts w:asciiTheme="majorHAnsi" w:hAnsiTheme="majorHAnsi"/>
          <w:lang w:val="en-CA" w:eastAsia="en-CA"/>
        </w:rPr>
        <w:t>Have enough ribbons on hand for Handy Dog</w:t>
      </w:r>
    </w:p>
    <w:p w14:paraId="58527B90" w14:textId="44CB22B6" w:rsidR="00270E3F" w:rsidRDefault="00270E3F" w:rsidP="00324510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 w:rsidRPr="00270E3F">
        <w:rPr>
          <w:rFonts w:asciiTheme="majorHAnsi" w:hAnsiTheme="majorHAnsi"/>
          <w:b/>
          <w:lang w:val="en-CA" w:eastAsia="en-CA"/>
        </w:rPr>
        <w:t>TO DO</w:t>
      </w:r>
      <w:r>
        <w:rPr>
          <w:rFonts w:asciiTheme="majorHAnsi" w:hAnsiTheme="majorHAnsi"/>
          <w:lang w:val="en-CA" w:eastAsia="en-CA"/>
        </w:rPr>
        <w:t xml:space="preserve">: Trial Committee has requested that the Board of Directors clarify the Funding Guidelines </w:t>
      </w:r>
    </w:p>
    <w:p w14:paraId="61E57161" w14:textId="60279E5C" w:rsidR="00243A4F" w:rsidRDefault="00243A4F">
      <w:pPr>
        <w:rPr>
          <w:rFonts w:asciiTheme="majorHAnsi" w:eastAsia="Times New Roman" w:hAnsiTheme="majorHAnsi"/>
          <w:lang w:val="en-CA" w:eastAsia="en-CA"/>
        </w:rPr>
      </w:pPr>
    </w:p>
    <w:p w14:paraId="09FD070B" w14:textId="21ABDAF7" w:rsidR="00A212A3" w:rsidRPr="004B37B2" w:rsidRDefault="00A212A3" w:rsidP="00A212A3">
      <w:pPr>
        <w:pStyle w:val="ListParagraph"/>
        <w:numPr>
          <w:ilvl w:val="0"/>
          <w:numId w:val="34"/>
        </w:numPr>
        <w:rPr>
          <w:rFonts w:asciiTheme="majorHAnsi" w:hAnsiTheme="majorHAnsi"/>
          <w:b/>
          <w:lang w:val="en-CA" w:eastAsia="en-CA"/>
        </w:rPr>
      </w:pPr>
      <w:r w:rsidRPr="004B37B2">
        <w:rPr>
          <w:rFonts w:asciiTheme="majorHAnsi" w:hAnsiTheme="majorHAnsi"/>
          <w:b/>
          <w:lang w:val="en-CA" w:eastAsia="en-CA"/>
        </w:rPr>
        <w:t>Treasurer’s Report</w:t>
      </w:r>
      <w:r w:rsidR="007F3CBC">
        <w:rPr>
          <w:rFonts w:asciiTheme="majorHAnsi" w:hAnsiTheme="majorHAnsi"/>
          <w:b/>
          <w:lang w:val="en-CA" w:eastAsia="en-CA"/>
        </w:rPr>
        <w:t xml:space="preserve"> as of March 20/2018</w:t>
      </w:r>
    </w:p>
    <w:p w14:paraId="6E411898" w14:textId="77777777" w:rsidR="004723DF" w:rsidRPr="007F3CBC" w:rsidRDefault="004723DF" w:rsidP="007F3CBC">
      <w:pPr>
        <w:ind w:left="360"/>
        <w:rPr>
          <w:b/>
        </w:rPr>
      </w:pPr>
      <w:r w:rsidRPr="007F3CBC">
        <w:rPr>
          <w:b/>
        </w:rPr>
        <w:t>Opening bank balance Jan. 1/18               $2,249.89</w:t>
      </w:r>
    </w:p>
    <w:p w14:paraId="525964AC" w14:textId="358CF694" w:rsidR="004723DF" w:rsidRPr="007F3CBC" w:rsidRDefault="004723DF" w:rsidP="007F3CBC">
      <w:pPr>
        <w:ind w:left="360"/>
        <w:rPr>
          <w:b/>
        </w:rPr>
      </w:pPr>
      <w:r w:rsidRPr="007F3CBC">
        <w:rPr>
          <w:b/>
        </w:rPr>
        <w:t>REVENUE                                                        2018 PROPOSED BUDGET              ACTUALS             %</w:t>
      </w:r>
    </w:p>
    <w:p w14:paraId="4A77F23A" w14:textId="27F2C2C0" w:rsidR="004723DF" w:rsidRDefault="004723DF" w:rsidP="007F3CBC">
      <w:pPr>
        <w:ind w:left="360"/>
      </w:pPr>
      <w:r>
        <w:t>Membership</w:t>
      </w:r>
      <w:r>
        <w:tab/>
      </w:r>
      <w:r>
        <w:tab/>
      </w:r>
      <w:r>
        <w:tab/>
      </w:r>
      <w:r w:rsidR="007F3CBC">
        <w:tab/>
      </w:r>
      <w:r>
        <w:t>$2,000.00                                        $1656.57       82.8</w:t>
      </w:r>
    </w:p>
    <w:p w14:paraId="76946971" w14:textId="5AF9EC92" w:rsidR="004723DF" w:rsidRDefault="004723DF" w:rsidP="007F3CBC">
      <w:pPr>
        <w:ind w:left="360"/>
      </w:pPr>
      <w:r>
        <w:t xml:space="preserve">Donations &amp; Clinic Fees </w:t>
      </w:r>
      <w:r>
        <w:tab/>
      </w:r>
      <w:r>
        <w:tab/>
      </w:r>
      <w:r>
        <w:tab/>
        <w:t>$   500.00</w:t>
      </w:r>
      <w:r>
        <w:tab/>
      </w:r>
      <w:r>
        <w:tab/>
      </w:r>
      <w:r>
        <w:tab/>
        <w:t xml:space="preserve">      0</w:t>
      </w:r>
    </w:p>
    <w:p w14:paraId="369E141B" w14:textId="1C049A03" w:rsidR="004723DF" w:rsidRDefault="004723DF" w:rsidP="007F3CBC">
      <w:pPr>
        <w:ind w:left="360"/>
      </w:pPr>
      <w:r>
        <w:t xml:space="preserve">Merchandise Sales </w:t>
      </w:r>
      <w:r>
        <w:tab/>
      </w:r>
      <w:r>
        <w:tab/>
      </w:r>
      <w:r>
        <w:tab/>
      </w:r>
      <w:r>
        <w:tab/>
        <w:t>$1,900.00</w:t>
      </w:r>
      <w:r>
        <w:tab/>
      </w:r>
      <w:r>
        <w:tab/>
      </w:r>
      <w:r>
        <w:tab/>
        <w:t xml:space="preserve">      0</w:t>
      </w:r>
    </w:p>
    <w:p w14:paraId="6976139E" w14:textId="2E8E7C55" w:rsidR="004723DF" w:rsidRDefault="004723DF" w:rsidP="007F3CBC">
      <w:pPr>
        <w:ind w:left="360"/>
      </w:pPr>
      <w:r>
        <w:t xml:space="preserve">Raffle &amp; Silent Auction Sales                             $   700.00                                              </w:t>
      </w:r>
      <w:r w:rsidR="007F3CBC">
        <w:t xml:space="preserve"> </w:t>
      </w:r>
      <w:r>
        <w:t>0</w:t>
      </w:r>
    </w:p>
    <w:p w14:paraId="71DB7CFF" w14:textId="557C82CA" w:rsidR="004723DF" w:rsidRDefault="004723DF" w:rsidP="007F3CBC">
      <w:pPr>
        <w:ind w:left="360"/>
      </w:pPr>
      <w:r>
        <w:t xml:space="preserve">Total Revenue </w:t>
      </w:r>
      <w:r>
        <w:tab/>
      </w:r>
      <w:r>
        <w:tab/>
      </w:r>
      <w:r>
        <w:tab/>
        <w:t xml:space="preserve">              $5,100.00                                         $1656.57          32</w:t>
      </w:r>
    </w:p>
    <w:p w14:paraId="0C57325C" w14:textId="77777777" w:rsidR="004723DF" w:rsidRDefault="004723DF" w:rsidP="007F3CBC">
      <w:pPr>
        <w:ind w:left="360"/>
      </w:pPr>
    </w:p>
    <w:p w14:paraId="0833A04F" w14:textId="77777777" w:rsidR="004723DF" w:rsidRDefault="004723DF" w:rsidP="007F3CBC">
      <w:pPr>
        <w:ind w:left="360"/>
      </w:pPr>
      <w:r>
        <w:t>EXPENSES</w:t>
      </w:r>
    </w:p>
    <w:p w14:paraId="3F99A29C" w14:textId="2B4488F2" w:rsidR="004723DF" w:rsidRDefault="004723DF" w:rsidP="007F3CBC">
      <w:pPr>
        <w:ind w:left="360"/>
      </w:pPr>
      <w:r>
        <w:t>Bank Charges</w:t>
      </w:r>
      <w:r>
        <w:tab/>
      </w:r>
      <w:r>
        <w:tab/>
      </w:r>
      <w:r>
        <w:tab/>
      </w:r>
      <w:r>
        <w:tab/>
        <w:t>$      30.00                                          $17.00</w:t>
      </w:r>
    </w:p>
    <w:p w14:paraId="03FFFF16" w14:textId="1258C853" w:rsidR="004723DF" w:rsidRDefault="004723DF" w:rsidP="007F3CBC">
      <w:pPr>
        <w:ind w:left="360"/>
      </w:pPr>
      <w:r>
        <w:t>Insurance /Legal                                                  $    400.00</w:t>
      </w:r>
      <w:r>
        <w:tab/>
      </w:r>
      <w:r>
        <w:tab/>
        <w:t xml:space="preserve">               $492.70   </w:t>
      </w:r>
    </w:p>
    <w:p w14:paraId="0EE99C41" w14:textId="020B1D46" w:rsidR="004723DF" w:rsidRDefault="004723DF" w:rsidP="007F3CBC">
      <w:pPr>
        <w:ind w:left="360"/>
      </w:pPr>
      <w:r>
        <w:t>Merchandise Costs                                              $     800.00                                            0</w:t>
      </w:r>
    </w:p>
    <w:p w14:paraId="331C1200" w14:textId="16DE38DC" w:rsidR="004723DF" w:rsidRDefault="004723DF" w:rsidP="007F3CBC">
      <w:pPr>
        <w:ind w:left="360"/>
      </w:pPr>
      <w:r>
        <w:t>Newsletter Printing                                             $1,000.00                                          $203.40</w:t>
      </w:r>
    </w:p>
    <w:p w14:paraId="56EB602B" w14:textId="04118DFE" w:rsidR="004723DF" w:rsidRDefault="004723DF" w:rsidP="007F3CBC">
      <w:pPr>
        <w:ind w:left="360"/>
      </w:pPr>
      <w:r>
        <w:t xml:space="preserve">Office &amp; Newsletter Supplies </w:t>
      </w:r>
      <w:r>
        <w:tab/>
        <w:t xml:space="preserve">               $     10.00</w:t>
      </w:r>
      <w:r>
        <w:tab/>
      </w:r>
      <w:r>
        <w:tab/>
      </w:r>
      <w:r>
        <w:tab/>
        <w:t xml:space="preserve">      0</w:t>
      </w:r>
    </w:p>
    <w:p w14:paraId="1ED5271E" w14:textId="496D90B1" w:rsidR="004723DF" w:rsidRDefault="004723DF" w:rsidP="007F3CBC">
      <w:pPr>
        <w:ind w:left="360"/>
      </w:pPr>
      <w:r>
        <w:t>Postage                                                                  $   300.00                                          $110.93</w:t>
      </w:r>
    </w:p>
    <w:p w14:paraId="724A670A" w14:textId="57062334" w:rsidR="004723DF" w:rsidRDefault="004723DF" w:rsidP="007F3CBC">
      <w:pPr>
        <w:ind w:left="360"/>
      </w:pPr>
      <w:r>
        <w:t>Promotion of Club Goals                                    $   700.00                                           $300.00</w:t>
      </w:r>
    </w:p>
    <w:p w14:paraId="2B5FCCDE" w14:textId="4F773669" w:rsidR="004723DF" w:rsidRDefault="004723DF" w:rsidP="007F3CBC">
      <w:pPr>
        <w:ind w:left="360"/>
      </w:pPr>
      <w:r>
        <w:t>Raffle Licenses &amp; prize Expense/ribbons         $   200.00                                              0</w:t>
      </w:r>
    </w:p>
    <w:p w14:paraId="15431939" w14:textId="6AD94B05" w:rsidR="004723DF" w:rsidRDefault="004723DF" w:rsidP="007F3CBC">
      <w:pPr>
        <w:ind w:left="360"/>
      </w:pPr>
      <w:r>
        <w:t>Event Support                                                       $   800.00                                           $800.00</w:t>
      </w:r>
    </w:p>
    <w:p w14:paraId="4A2B5881" w14:textId="2B6F273F" w:rsidR="004723DF" w:rsidRDefault="004723DF" w:rsidP="007F3CBC">
      <w:pPr>
        <w:ind w:left="360"/>
      </w:pPr>
      <w:r>
        <w:t xml:space="preserve">Website Charges                                                  $     30.00                                             </w:t>
      </w:r>
      <w:r w:rsidR="007F3CBC">
        <w:t xml:space="preserve"> </w:t>
      </w:r>
      <w:r>
        <w:t>0</w:t>
      </w:r>
    </w:p>
    <w:p w14:paraId="7BEF1A90" w14:textId="62417234" w:rsidR="004723DF" w:rsidRDefault="004723DF" w:rsidP="007F3CBC">
      <w:pPr>
        <w:ind w:left="360"/>
      </w:pPr>
      <w:r>
        <w:t>Year End Awards                                                  $   500.00                                              0</w:t>
      </w:r>
    </w:p>
    <w:p w14:paraId="1EDAEE04" w14:textId="4D0838C8" w:rsidR="004723DF" w:rsidRDefault="004723DF" w:rsidP="007F3CBC">
      <w:pPr>
        <w:ind w:left="360"/>
      </w:pPr>
      <w:r>
        <w:t>Total Expenses                                                      $4,770.00                                       $ 1924.03          38</w:t>
      </w:r>
    </w:p>
    <w:p w14:paraId="4FE9D1EA" w14:textId="77777777" w:rsidR="004723DF" w:rsidRDefault="004723DF" w:rsidP="004723DF">
      <w:pPr>
        <w:ind w:left="360"/>
      </w:pPr>
    </w:p>
    <w:p w14:paraId="5826DC44" w14:textId="3472DA23" w:rsidR="004723DF" w:rsidRPr="00C4336D" w:rsidRDefault="004723DF" w:rsidP="007F3CBC">
      <w:pPr>
        <w:pStyle w:val="ListParagraph"/>
        <w:numPr>
          <w:ilvl w:val="0"/>
          <w:numId w:val="46"/>
        </w:numPr>
      </w:pPr>
      <w:r>
        <w:t xml:space="preserve">Bank balance as of June 19/18   $2182.43   * </w:t>
      </w:r>
      <w:r w:rsidR="007F3CBC">
        <w:t>One member’s</w:t>
      </w:r>
      <w:r>
        <w:t xml:space="preserve"> cheque is outstanding #138 $200 so real balance will be $1982.43</w:t>
      </w:r>
    </w:p>
    <w:p w14:paraId="5E361A00" w14:textId="77777777" w:rsidR="00270E3F" w:rsidRDefault="00270E3F" w:rsidP="00270E3F">
      <w:pPr>
        <w:pStyle w:val="Heading3"/>
        <w:rPr>
          <w:lang w:val="en-CA" w:eastAsia="en-CA"/>
        </w:rPr>
      </w:pPr>
    </w:p>
    <w:p w14:paraId="79135A47" w14:textId="12CD0499" w:rsidR="00270E3F" w:rsidRPr="00F20F22" w:rsidRDefault="00270E3F" w:rsidP="00270E3F">
      <w:pPr>
        <w:pStyle w:val="Heading3"/>
        <w:rPr>
          <w:lang w:val="en-CA" w:eastAsia="en-CA"/>
        </w:rPr>
      </w:pPr>
      <w:r>
        <w:rPr>
          <w:lang w:val="en-CA" w:eastAsia="en-CA"/>
        </w:rPr>
        <w:t>Other Items</w:t>
      </w:r>
      <w:r w:rsidRPr="00F20F22">
        <w:rPr>
          <w:lang w:val="en-CA" w:eastAsia="en-CA"/>
        </w:rPr>
        <w:t>:</w:t>
      </w:r>
    </w:p>
    <w:p w14:paraId="767B60C8" w14:textId="77777777" w:rsidR="00270E3F" w:rsidRPr="00E90DD0" w:rsidRDefault="00270E3F" w:rsidP="00270E3F">
      <w:pPr>
        <w:pStyle w:val="ListParagraph"/>
        <w:numPr>
          <w:ilvl w:val="0"/>
          <w:numId w:val="34"/>
        </w:numPr>
        <w:rPr>
          <w:rFonts w:asciiTheme="majorHAnsi" w:hAnsiTheme="majorHAnsi"/>
          <w:b/>
          <w:lang w:val="en-CA" w:eastAsia="en-CA"/>
        </w:rPr>
      </w:pPr>
      <w:r w:rsidRPr="00E90DD0">
        <w:rPr>
          <w:rFonts w:asciiTheme="majorHAnsi" w:hAnsiTheme="majorHAnsi"/>
          <w:b/>
          <w:lang w:val="en-CA" w:eastAsia="en-CA"/>
        </w:rPr>
        <w:t>USBC</w:t>
      </w:r>
      <w:r>
        <w:rPr>
          <w:rFonts w:asciiTheme="majorHAnsi" w:hAnsiTheme="majorHAnsi"/>
          <w:b/>
          <w:lang w:val="en-CA" w:eastAsia="en-CA"/>
        </w:rPr>
        <w:t>H</w:t>
      </w:r>
      <w:r w:rsidRPr="00E90DD0">
        <w:rPr>
          <w:rFonts w:asciiTheme="majorHAnsi" w:hAnsiTheme="majorHAnsi"/>
          <w:b/>
          <w:lang w:val="en-CA" w:eastAsia="en-CA"/>
        </w:rPr>
        <w:t>A Webcast request</w:t>
      </w:r>
    </w:p>
    <w:p w14:paraId="763CD6C2" w14:textId="77777777" w:rsidR="00270E3F" w:rsidRDefault="00270E3F" w:rsidP="00270E3F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>
        <w:rPr>
          <w:rFonts w:asciiTheme="majorHAnsi" w:hAnsiTheme="majorHAnsi"/>
          <w:lang w:val="en-CA" w:eastAsia="en-CA"/>
        </w:rPr>
        <w:t>Board of Directors has agreed to support the webcast with a donation of $100</w:t>
      </w:r>
    </w:p>
    <w:p w14:paraId="1707C54B" w14:textId="621C6D53" w:rsidR="00270E3F" w:rsidRDefault="00270E3F" w:rsidP="00270E3F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 w:rsidRPr="00270E3F">
        <w:rPr>
          <w:rFonts w:asciiTheme="majorHAnsi" w:hAnsiTheme="majorHAnsi"/>
          <w:b/>
          <w:lang w:val="en-CA" w:eastAsia="en-CA"/>
        </w:rPr>
        <w:t>TO DO</w:t>
      </w:r>
      <w:r>
        <w:rPr>
          <w:rFonts w:asciiTheme="majorHAnsi" w:hAnsiTheme="majorHAnsi"/>
          <w:lang w:val="en-CA" w:eastAsia="en-CA"/>
        </w:rPr>
        <w:t xml:space="preserve">: Tracy to send Kim the information regarding where payment should be sent </w:t>
      </w:r>
    </w:p>
    <w:p w14:paraId="1B91074A" w14:textId="26A29358" w:rsidR="00270E3F" w:rsidRDefault="00270E3F" w:rsidP="00270E3F">
      <w:pPr>
        <w:pStyle w:val="ListParagraph"/>
        <w:numPr>
          <w:ilvl w:val="0"/>
          <w:numId w:val="34"/>
        </w:numPr>
        <w:rPr>
          <w:rFonts w:asciiTheme="majorHAnsi" w:hAnsiTheme="majorHAnsi"/>
          <w:b/>
          <w:lang w:val="en-CA" w:eastAsia="en-CA"/>
        </w:rPr>
      </w:pPr>
      <w:r>
        <w:rPr>
          <w:rFonts w:asciiTheme="majorHAnsi" w:hAnsiTheme="majorHAnsi"/>
          <w:b/>
          <w:lang w:val="en-CA" w:eastAsia="en-CA"/>
        </w:rPr>
        <w:t xml:space="preserve">USBCHA District Gift Basket </w:t>
      </w:r>
      <w:r w:rsidR="00246354">
        <w:rPr>
          <w:rFonts w:asciiTheme="majorHAnsi" w:hAnsiTheme="majorHAnsi"/>
          <w:b/>
          <w:lang w:val="en-CA" w:eastAsia="en-CA"/>
        </w:rPr>
        <w:t>Raffle</w:t>
      </w:r>
    </w:p>
    <w:p w14:paraId="45FB6079" w14:textId="6352129D" w:rsidR="00246354" w:rsidRPr="00246354" w:rsidRDefault="00246354" w:rsidP="00246354">
      <w:pPr>
        <w:pStyle w:val="ListParagraph"/>
        <w:numPr>
          <w:ilvl w:val="1"/>
          <w:numId w:val="34"/>
        </w:numPr>
        <w:rPr>
          <w:rFonts w:asciiTheme="majorHAnsi" w:hAnsiTheme="majorHAnsi"/>
          <w:b/>
          <w:lang w:val="en-CA" w:eastAsia="en-CA"/>
        </w:rPr>
      </w:pPr>
      <w:r>
        <w:rPr>
          <w:rFonts w:asciiTheme="majorHAnsi" w:hAnsiTheme="majorHAnsi"/>
          <w:lang w:val="en-CA" w:eastAsia="en-CA"/>
        </w:rPr>
        <w:t>Amanda had posted to the Club’s Facebook page seeking donations for a basket to be put together to bring to the Finals</w:t>
      </w:r>
    </w:p>
    <w:p w14:paraId="5EA10C4A" w14:textId="64A27928" w:rsidR="00246354" w:rsidRPr="00246354" w:rsidRDefault="00246354" w:rsidP="00246354">
      <w:pPr>
        <w:pStyle w:val="ListParagraph"/>
        <w:numPr>
          <w:ilvl w:val="1"/>
          <w:numId w:val="34"/>
        </w:numPr>
        <w:rPr>
          <w:rFonts w:asciiTheme="majorHAnsi" w:hAnsiTheme="majorHAnsi"/>
          <w:b/>
          <w:lang w:val="en-CA" w:eastAsia="en-CA"/>
        </w:rPr>
      </w:pPr>
      <w:r>
        <w:rPr>
          <w:rFonts w:asciiTheme="majorHAnsi" w:hAnsiTheme="majorHAnsi"/>
          <w:lang w:val="en-CA" w:eastAsia="en-CA"/>
        </w:rPr>
        <w:t>The OBCC will donate an OBCC ball cap &amp; OBCC lip balm holder</w:t>
      </w:r>
    </w:p>
    <w:p w14:paraId="779B036F" w14:textId="3F73590B" w:rsidR="00270E3F" w:rsidRPr="00246354" w:rsidRDefault="00246354" w:rsidP="00CB48E5">
      <w:pPr>
        <w:pStyle w:val="ListParagraph"/>
        <w:numPr>
          <w:ilvl w:val="1"/>
          <w:numId w:val="34"/>
        </w:numPr>
        <w:rPr>
          <w:rFonts w:asciiTheme="majorHAnsi" w:hAnsiTheme="majorHAnsi"/>
          <w:lang w:val="en-CA" w:eastAsia="en-CA"/>
        </w:rPr>
      </w:pPr>
      <w:r w:rsidRPr="00246354">
        <w:rPr>
          <w:rFonts w:asciiTheme="majorHAnsi" w:hAnsiTheme="majorHAnsi"/>
          <w:b/>
          <w:lang w:val="en-CA" w:eastAsia="en-CA"/>
        </w:rPr>
        <w:t>TO DO:</w:t>
      </w:r>
      <w:r w:rsidRPr="00246354">
        <w:rPr>
          <w:rFonts w:asciiTheme="majorHAnsi" w:hAnsiTheme="majorHAnsi"/>
          <w:lang w:val="en-CA" w:eastAsia="en-CA"/>
        </w:rPr>
        <w:t xml:space="preserve"> Cynthia will email members mid-July regarding bringing any items to the Kingston SDT. Must make sure that said items can be brought over the border</w:t>
      </w:r>
    </w:p>
    <w:p w14:paraId="2A6C4B7E" w14:textId="68DCA559" w:rsidR="00270E3F" w:rsidRDefault="00270E3F" w:rsidP="00270E3F">
      <w:pPr>
        <w:pStyle w:val="ListParagraph"/>
        <w:numPr>
          <w:ilvl w:val="0"/>
          <w:numId w:val="34"/>
        </w:numPr>
        <w:rPr>
          <w:rFonts w:asciiTheme="majorHAnsi" w:hAnsiTheme="majorHAnsi"/>
          <w:b/>
          <w:lang w:val="en-CA" w:eastAsia="en-CA"/>
        </w:rPr>
      </w:pPr>
      <w:r>
        <w:rPr>
          <w:rFonts w:asciiTheme="majorHAnsi" w:hAnsiTheme="majorHAnsi"/>
          <w:b/>
          <w:lang w:val="en-CA" w:eastAsia="en-CA"/>
        </w:rPr>
        <w:t xml:space="preserve">Kingston SDT Trial </w:t>
      </w:r>
      <w:r w:rsidRPr="00E90DD0">
        <w:rPr>
          <w:rFonts w:asciiTheme="majorHAnsi" w:hAnsiTheme="majorHAnsi"/>
          <w:b/>
          <w:lang w:val="en-CA" w:eastAsia="en-CA"/>
        </w:rPr>
        <w:t xml:space="preserve"> </w:t>
      </w:r>
    </w:p>
    <w:p w14:paraId="73C03327" w14:textId="18294C07" w:rsidR="00270E3F" w:rsidRDefault="00270E3F" w:rsidP="00270E3F">
      <w:pPr>
        <w:pStyle w:val="ListParagraph"/>
        <w:numPr>
          <w:ilvl w:val="1"/>
          <w:numId w:val="34"/>
        </w:numPr>
        <w:rPr>
          <w:rFonts w:asciiTheme="majorHAnsi" w:hAnsiTheme="majorHAnsi"/>
          <w:b/>
          <w:lang w:val="en-CA" w:eastAsia="en-CA"/>
        </w:rPr>
      </w:pPr>
      <w:r>
        <w:rPr>
          <w:rFonts w:asciiTheme="majorHAnsi" w:hAnsiTheme="majorHAnsi"/>
          <w:lang w:val="en-CA" w:eastAsia="en-CA"/>
        </w:rPr>
        <w:t>The Club does not typically provide a float</w:t>
      </w:r>
    </w:p>
    <w:p w14:paraId="5DEDE317" w14:textId="7130A2F6" w:rsidR="00270E3F" w:rsidRPr="00270E3F" w:rsidRDefault="00270E3F" w:rsidP="00270E3F">
      <w:pPr>
        <w:pStyle w:val="ListParagraph"/>
        <w:numPr>
          <w:ilvl w:val="1"/>
          <w:numId w:val="34"/>
        </w:numPr>
        <w:rPr>
          <w:rFonts w:asciiTheme="majorHAnsi" w:hAnsiTheme="majorHAnsi"/>
          <w:b/>
          <w:lang w:val="en-CA" w:eastAsia="en-CA"/>
        </w:rPr>
      </w:pPr>
      <w:r>
        <w:rPr>
          <w:rFonts w:asciiTheme="majorHAnsi" w:hAnsiTheme="majorHAnsi"/>
          <w:b/>
          <w:lang w:val="en-CA" w:eastAsia="en-CA"/>
        </w:rPr>
        <w:t xml:space="preserve">TO DO: </w:t>
      </w:r>
      <w:r>
        <w:rPr>
          <w:rFonts w:asciiTheme="majorHAnsi" w:hAnsiTheme="majorHAnsi"/>
          <w:lang w:val="en-CA" w:eastAsia="en-CA"/>
        </w:rPr>
        <w:t>Send lanyards to Amanda</w:t>
      </w:r>
    </w:p>
    <w:p w14:paraId="71E8995F" w14:textId="24990C08" w:rsidR="00270E3F" w:rsidRPr="00270E3F" w:rsidRDefault="00270E3F" w:rsidP="00270E3F">
      <w:pPr>
        <w:pStyle w:val="ListParagraph"/>
        <w:numPr>
          <w:ilvl w:val="1"/>
          <w:numId w:val="34"/>
        </w:numPr>
        <w:rPr>
          <w:rFonts w:asciiTheme="majorHAnsi" w:hAnsiTheme="majorHAnsi"/>
          <w:b/>
          <w:lang w:val="en-CA" w:eastAsia="en-CA"/>
        </w:rPr>
      </w:pPr>
      <w:r>
        <w:rPr>
          <w:rFonts w:asciiTheme="majorHAnsi" w:hAnsiTheme="majorHAnsi"/>
          <w:b/>
          <w:lang w:val="en-CA" w:eastAsia="en-CA"/>
        </w:rPr>
        <w:t xml:space="preserve">TO DO: </w:t>
      </w:r>
      <w:r>
        <w:rPr>
          <w:rFonts w:asciiTheme="majorHAnsi" w:hAnsiTheme="majorHAnsi"/>
          <w:lang w:val="en-CA" w:eastAsia="en-CA"/>
        </w:rPr>
        <w:t xml:space="preserve">Confirm that Pamela is in receipt of the merchandise </w:t>
      </w:r>
    </w:p>
    <w:p w14:paraId="301E3B13" w14:textId="1ED8C14F" w:rsidR="00270E3F" w:rsidRDefault="00270E3F" w:rsidP="00270E3F">
      <w:pPr>
        <w:pStyle w:val="ListParagraph"/>
        <w:numPr>
          <w:ilvl w:val="0"/>
          <w:numId w:val="34"/>
        </w:numPr>
        <w:rPr>
          <w:rFonts w:asciiTheme="majorHAnsi" w:hAnsiTheme="majorHAnsi"/>
          <w:b/>
          <w:lang w:val="en-CA" w:eastAsia="en-CA"/>
        </w:rPr>
      </w:pPr>
      <w:r>
        <w:rPr>
          <w:rFonts w:asciiTheme="majorHAnsi" w:hAnsiTheme="majorHAnsi"/>
          <w:b/>
          <w:lang w:val="en-CA" w:eastAsia="en-CA"/>
        </w:rPr>
        <w:t>Most Promising Novice Handler Award</w:t>
      </w:r>
    </w:p>
    <w:p w14:paraId="2F5BA085" w14:textId="5CC55054" w:rsidR="00270E3F" w:rsidRDefault="00270E3F" w:rsidP="00270E3F">
      <w:pPr>
        <w:pStyle w:val="ListParagraph"/>
        <w:numPr>
          <w:ilvl w:val="1"/>
          <w:numId w:val="34"/>
        </w:numPr>
        <w:rPr>
          <w:rFonts w:asciiTheme="majorHAnsi" w:hAnsiTheme="majorHAnsi"/>
          <w:b/>
          <w:lang w:val="en-CA" w:eastAsia="en-CA"/>
        </w:rPr>
      </w:pPr>
      <w:r w:rsidRPr="00270E3F">
        <w:rPr>
          <w:rFonts w:asciiTheme="majorHAnsi" w:hAnsiTheme="majorHAnsi"/>
          <w:lang w:val="en-CA" w:eastAsia="en-CA"/>
        </w:rPr>
        <w:t>Ideas for prizes</w:t>
      </w:r>
      <w:r>
        <w:rPr>
          <w:rFonts w:asciiTheme="majorHAnsi" w:hAnsiTheme="majorHAnsi"/>
          <w:b/>
          <w:lang w:val="en-CA" w:eastAsia="en-CA"/>
        </w:rPr>
        <w:t xml:space="preserve">: </w:t>
      </w:r>
      <w:r>
        <w:rPr>
          <w:rFonts w:asciiTheme="majorHAnsi" w:hAnsiTheme="majorHAnsi"/>
          <w:lang w:val="en-CA" w:eastAsia="en-CA"/>
        </w:rPr>
        <w:t>The previous one was a whistle, engraved with the Most Promising Novice Handler along with OBCC &amp; our dog logo. Board in is agreement to re-order it</w:t>
      </w:r>
    </w:p>
    <w:p w14:paraId="7C7CBF00" w14:textId="1ABF137F" w:rsidR="00270E3F" w:rsidRPr="00270E3F" w:rsidRDefault="00270E3F" w:rsidP="00270E3F">
      <w:pPr>
        <w:pStyle w:val="ListParagraph"/>
        <w:numPr>
          <w:ilvl w:val="1"/>
          <w:numId w:val="34"/>
        </w:numPr>
        <w:rPr>
          <w:rFonts w:asciiTheme="majorHAnsi" w:hAnsiTheme="majorHAnsi"/>
          <w:b/>
          <w:lang w:val="en-CA" w:eastAsia="en-CA"/>
        </w:rPr>
      </w:pPr>
      <w:r>
        <w:rPr>
          <w:rFonts w:asciiTheme="majorHAnsi" w:hAnsiTheme="majorHAnsi"/>
          <w:b/>
          <w:lang w:val="en-CA" w:eastAsia="en-CA"/>
        </w:rPr>
        <w:t xml:space="preserve">TO DO: </w:t>
      </w:r>
      <w:r>
        <w:rPr>
          <w:rFonts w:asciiTheme="majorHAnsi" w:hAnsiTheme="majorHAnsi"/>
          <w:lang w:val="en-CA" w:eastAsia="en-CA"/>
        </w:rPr>
        <w:t>Order prize before September</w:t>
      </w:r>
    </w:p>
    <w:p w14:paraId="1E6F550B" w14:textId="2E9A8CAB" w:rsidR="00270E3F" w:rsidRDefault="00270E3F" w:rsidP="00270E3F">
      <w:pPr>
        <w:pStyle w:val="ListParagraph"/>
        <w:numPr>
          <w:ilvl w:val="0"/>
          <w:numId w:val="34"/>
        </w:numPr>
        <w:rPr>
          <w:rFonts w:asciiTheme="majorHAnsi" w:hAnsiTheme="majorHAnsi"/>
          <w:b/>
          <w:lang w:val="en-CA" w:eastAsia="en-CA"/>
        </w:rPr>
      </w:pPr>
      <w:r>
        <w:rPr>
          <w:rFonts w:asciiTheme="majorHAnsi" w:hAnsiTheme="majorHAnsi"/>
          <w:b/>
          <w:lang w:val="en-CA" w:eastAsia="en-CA"/>
        </w:rPr>
        <w:t xml:space="preserve">Nomination Committee </w:t>
      </w:r>
    </w:p>
    <w:p w14:paraId="7A13427A" w14:textId="3B024BA3" w:rsidR="00270E3F" w:rsidRDefault="00270E3F" w:rsidP="00270E3F">
      <w:pPr>
        <w:pStyle w:val="ListParagraph"/>
        <w:numPr>
          <w:ilvl w:val="1"/>
          <w:numId w:val="34"/>
        </w:numPr>
        <w:rPr>
          <w:rFonts w:asciiTheme="majorHAnsi" w:hAnsiTheme="majorHAnsi"/>
          <w:b/>
          <w:lang w:val="en-CA" w:eastAsia="en-CA"/>
        </w:rPr>
      </w:pPr>
      <w:r>
        <w:rPr>
          <w:rFonts w:asciiTheme="majorHAnsi" w:hAnsiTheme="majorHAnsi"/>
          <w:b/>
          <w:lang w:val="en-CA" w:eastAsia="en-CA"/>
        </w:rPr>
        <w:t xml:space="preserve">TO DO: </w:t>
      </w:r>
      <w:r>
        <w:rPr>
          <w:rFonts w:asciiTheme="majorHAnsi" w:hAnsiTheme="majorHAnsi"/>
          <w:lang w:val="en-CA" w:eastAsia="en-CA"/>
        </w:rPr>
        <w:t>Ask previous committee if they would like to again seek nominees for Board positions (Andrea de Kennedy &amp; Rebecca Lawrence</w:t>
      </w:r>
    </w:p>
    <w:p w14:paraId="455B6287" w14:textId="77777777" w:rsidR="006A5A1E" w:rsidRPr="00F20F22" w:rsidRDefault="006A5A1E" w:rsidP="006A5A1E">
      <w:pPr>
        <w:spacing w:after="0"/>
        <w:ind w:firstLine="720"/>
        <w:rPr>
          <w:rFonts w:asciiTheme="majorHAnsi" w:eastAsia="Times New Roman" w:hAnsiTheme="majorHAnsi"/>
          <w:lang w:val="en-CA" w:eastAsia="en-CA"/>
        </w:rPr>
      </w:pPr>
    </w:p>
    <w:p w14:paraId="08718876" w14:textId="075180FF" w:rsidR="00553908" w:rsidRPr="00F20F22" w:rsidRDefault="00553908" w:rsidP="00B20D7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222222"/>
          <w:lang w:val="en-CA" w:eastAsia="en-CA"/>
        </w:rPr>
      </w:pPr>
    </w:p>
    <w:p w14:paraId="49391B00" w14:textId="52790835" w:rsidR="00E37CF0" w:rsidRPr="00F20F22" w:rsidRDefault="00E37CF0" w:rsidP="00B20D72">
      <w:pPr>
        <w:pStyle w:val="Heading3"/>
        <w:rPr>
          <w:rFonts w:eastAsia="Times New Roman"/>
          <w:lang w:val="en-CA" w:eastAsia="en-CA"/>
        </w:rPr>
      </w:pPr>
      <w:r w:rsidRPr="00F20F22">
        <w:rPr>
          <w:rFonts w:eastAsia="Times New Roman"/>
          <w:lang w:val="en-CA" w:eastAsia="en-CA"/>
        </w:rPr>
        <w:t>Next meeting:</w:t>
      </w:r>
    </w:p>
    <w:p w14:paraId="32478F1B" w14:textId="2576CA4F" w:rsidR="00E37CF0" w:rsidRDefault="00327680" w:rsidP="00E37CF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222222"/>
          <w:lang w:val="en-CA" w:eastAsia="en-CA"/>
        </w:rPr>
      </w:pPr>
      <w:r w:rsidRPr="00F20F22">
        <w:rPr>
          <w:rFonts w:asciiTheme="majorHAnsi" w:eastAsia="Times New Roman" w:hAnsiTheme="majorHAnsi" w:cstheme="minorHAnsi"/>
          <w:color w:val="222222"/>
          <w:lang w:val="en-CA" w:eastAsia="en-CA"/>
        </w:rPr>
        <w:t xml:space="preserve">Next meeting will be </w:t>
      </w:r>
      <w:r w:rsidR="00673B91" w:rsidRPr="00F20F22">
        <w:rPr>
          <w:rFonts w:asciiTheme="majorHAnsi" w:eastAsia="Times New Roman" w:hAnsiTheme="majorHAnsi" w:cstheme="minorHAnsi"/>
          <w:color w:val="222222"/>
          <w:lang w:val="en-CA" w:eastAsia="en-CA"/>
        </w:rPr>
        <w:t>Tuesday</w:t>
      </w:r>
      <w:r w:rsidR="00824233" w:rsidRPr="00F20F22">
        <w:rPr>
          <w:rFonts w:asciiTheme="majorHAnsi" w:eastAsia="Times New Roman" w:hAnsiTheme="majorHAnsi" w:cstheme="minorHAnsi"/>
          <w:color w:val="222222"/>
          <w:lang w:val="en-CA" w:eastAsia="en-CA"/>
        </w:rPr>
        <w:t xml:space="preserve"> </w:t>
      </w:r>
      <w:r w:rsidR="007F3CBC">
        <w:rPr>
          <w:rFonts w:asciiTheme="majorHAnsi" w:eastAsia="Times New Roman" w:hAnsiTheme="majorHAnsi" w:cstheme="minorHAnsi"/>
          <w:color w:val="222222"/>
          <w:lang w:val="en-CA" w:eastAsia="en-CA"/>
        </w:rPr>
        <w:t>September 18</w:t>
      </w:r>
      <w:r w:rsidR="00A7142B" w:rsidRPr="00F20F22">
        <w:rPr>
          <w:rFonts w:asciiTheme="majorHAnsi" w:eastAsia="Times New Roman" w:hAnsiTheme="majorHAnsi" w:cstheme="minorHAnsi"/>
          <w:color w:val="222222"/>
          <w:lang w:val="en-CA" w:eastAsia="en-CA"/>
        </w:rPr>
        <w:t xml:space="preserve"> </w:t>
      </w:r>
      <w:r w:rsidR="00CC2998" w:rsidRPr="00F20F22">
        <w:rPr>
          <w:rFonts w:asciiTheme="majorHAnsi" w:eastAsia="Times New Roman" w:hAnsiTheme="majorHAnsi" w:cstheme="minorHAnsi"/>
          <w:color w:val="222222"/>
          <w:lang w:val="en-CA" w:eastAsia="en-CA"/>
        </w:rPr>
        <w:t xml:space="preserve">@ </w:t>
      </w:r>
      <w:r w:rsidR="00A17DFC" w:rsidRPr="00F20F22">
        <w:rPr>
          <w:rFonts w:asciiTheme="majorHAnsi" w:eastAsia="Times New Roman" w:hAnsiTheme="majorHAnsi" w:cstheme="minorHAnsi"/>
          <w:color w:val="222222"/>
          <w:lang w:val="en-CA" w:eastAsia="en-CA"/>
        </w:rPr>
        <w:t>7</w:t>
      </w:r>
      <w:r w:rsidR="00673B91" w:rsidRPr="00F20F22">
        <w:rPr>
          <w:rFonts w:asciiTheme="majorHAnsi" w:eastAsia="Times New Roman" w:hAnsiTheme="majorHAnsi" w:cstheme="minorHAnsi"/>
          <w:color w:val="222222"/>
          <w:lang w:val="en-CA" w:eastAsia="en-CA"/>
        </w:rPr>
        <w:t>:</w:t>
      </w:r>
      <w:r w:rsidR="00A17DFC" w:rsidRPr="00F20F22">
        <w:rPr>
          <w:rFonts w:asciiTheme="majorHAnsi" w:eastAsia="Times New Roman" w:hAnsiTheme="majorHAnsi" w:cstheme="minorHAnsi"/>
          <w:color w:val="222222"/>
          <w:lang w:val="en-CA" w:eastAsia="en-CA"/>
        </w:rPr>
        <w:t>0</w:t>
      </w:r>
      <w:r w:rsidR="00673B91" w:rsidRPr="00F20F22">
        <w:rPr>
          <w:rFonts w:asciiTheme="majorHAnsi" w:eastAsia="Times New Roman" w:hAnsiTheme="majorHAnsi" w:cstheme="minorHAnsi"/>
          <w:color w:val="222222"/>
          <w:lang w:val="en-CA" w:eastAsia="en-CA"/>
        </w:rPr>
        <w:t>0</w:t>
      </w:r>
      <w:r w:rsidR="00CC2998" w:rsidRPr="00F20F22">
        <w:rPr>
          <w:rFonts w:asciiTheme="majorHAnsi" w:eastAsia="Times New Roman" w:hAnsiTheme="majorHAnsi" w:cstheme="minorHAnsi"/>
          <w:color w:val="222222"/>
          <w:lang w:val="en-CA" w:eastAsia="en-CA"/>
        </w:rPr>
        <w:t>pm</w:t>
      </w:r>
      <w:r w:rsidR="00C2279F" w:rsidRPr="00F20F22">
        <w:rPr>
          <w:rFonts w:asciiTheme="majorHAnsi" w:eastAsia="Times New Roman" w:hAnsiTheme="majorHAnsi" w:cstheme="minorHAnsi"/>
          <w:color w:val="222222"/>
          <w:lang w:val="en-CA" w:eastAsia="en-CA"/>
        </w:rPr>
        <w:t>.</w:t>
      </w:r>
    </w:p>
    <w:p w14:paraId="593C1070" w14:textId="75C703C0" w:rsidR="007F3CBC" w:rsidRPr="00F20F22" w:rsidRDefault="007F3CBC" w:rsidP="007F3CBC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222222"/>
          <w:lang w:val="en-CA" w:eastAsia="en-CA"/>
        </w:rPr>
      </w:pPr>
      <w:r>
        <w:rPr>
          <w:rFonts w:asciiTheme="majorHAnsi" w:eastAsia="Times New Roman" w:hAnsiTheme="majorHAnsi" w:cstheme="minorHAnsi"/>
          <w:color w:val="222222"/>
          <w:lang w:val="en-CA" w:eastAsia="en-CA"/>
        </w:rPr>
        <w:t>Tracy will be cancelling Uber Conference, meetings to move to Skype</w:t>
      </w:r>
    </w:p>
    <w:p w14:paraId="63955D1C" w14:textId="1AA27451" w:rsidR="00E37CF0" w:rsidRPr="007F3CBC" w:rsidRDefault="00673B91" w:rsidP="005F02C4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inorHAnsi"/>
          <w:lang w:val="en-CA" w:eastAsia="en-CA"/>
        </w:rPr>
      </w:pPr>
      <w:r w:rsidRPr="007F3CBC">
        <w:rPr>
          <w:rFonts w:asciiTheme="majorHAnsi" w:eastAsia="Times New Roman" w:hAnsiTheme="majorHAnsi" w:cstheme="minorHAnsi"/>
          <w:b/>
          <w:color w:val="222222"/>
          <w:lang w:val="en-CA" w:eastAsia="en-CA"/>
        </w:rPr>
        <w:t>TO DO</w:t>
      </w:r>
      <w:r w:rsidR="007F3CBC" w:rsidRPr="007F3CBC">
        <w:rPr>
          <w:rFonts w:asciiTheme="majorHAnsi" w:eastAsia="Times New Roman" w:hAnsiTheme="majorHAnsi" w:cstheme="minorHAnsi"/>
          <w:color w:val="222222"/>
          <w:lang w:val="en-CA" w:eastAsia="en-CA"/>
        </w:rPr>
        <w:t xml:space="preserve">: Board Members to obtain a Skype account </w:t>
      </w:r>
    </w:p>
    <w:p w14:paraId="6554FC06" w14:textId="41357B1F" w:rsidR="007F3CBC" w:rsidRDefault="007F3CBC" w:rsidP="007F3CBC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val="en-CA" w:eastAsia="en-CA"/>
        </w:rPr>
      </w:pPr>
    </w:p>
    <w:p w14:paraId="3BC12D34" w14:textId="77777777" w:rsidR="007F3CBC" w:rsidRPr="007F3CBC" w:rsidRDefault="007F3CBC" w:rsidP="007F3CBC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val="en-CA" w:eastAsia="en-CA"/>
        </w:rPr>
      </w:pPr>
    </w:p>
    <w:p w14:paraId="41506105" w14:textId="4DB7F675" w:rsidR="00E37CF0" w:rsidRPr="00F20F22" w:rsidRDefault="008676B4" w:rsidP="00E37CF0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val="en-CA" w:eastAsia="en-CA"/>
        </w:rPr>
      </w:pPr>
      <w:r w:rsidRPr="00F20F22">
        <w:rPr>
          <w:rFonts w:asciiTheme="majorHAnsi" w:eastAsia="Times New Roman" w:hAnsiTheme="majorHAnsi" w:cstheme="minorHAnsi"/>
          <w:lang w:val="en-CA" w:eastAsia="en-CA"/>
        </w:rPr>
        <w:t>Tracy</w:t>
      </w:r>
      <w:r w:rsidR="00004A62" w:rsidRPr="00F20F22">
        <w:rPr>
          <w:rFonts w:asciiTheme="majorHAnsi" w:eastAsia="Times New Roman" w:hAnsiTheme="majorHAnsi" w:cstheme="minorHAnsi"/>
          <w:lang w:val="en-CA" w:eastAsia="en-CA"/>
        </w:rPr>
        <w:t xml:space="preserve"> moved to adjourn.   </w:t>
      </w:r>
      <w:r w:rsidR="003E7DFA" w:rsidRPr="00F20F22">
        <w:rPr>
          <w:rFonts w:asciiTheme="majorHAnsi" w:eastAsia="Times New Roman" w:hAnsiTheme="majorHAnsi" w:cstheme="minorHAnsi"/>
          <w:lang w:val="en-CA" w:eastAsia="en-CA"/>
        </w:rPr>
        <w:t xml:space="preserve">Meeting </w:t>
      </w:r>
      <w:r w:rsidR="00E37CF0" w:rsidRPr="00F20F22">
        <w:rPr>
          <w:rFonts w:asciiTheme="majorHAnsi" w:eastAsia="Times New Roman" w:hAnsiTheme="majorHAnsi" w:cstheme="minorHAnsi"/>
          <w:lang w:val="en-CA" w:eastAsia="en-CA"/>
        </w:rPr>
        <w:t>adjourn</w:t>
      </w:r>
      <w:r w:rsidR="00004A62" w:rsidRPr="00F20F22">
        <w:rPr>
          <w:rFonts w:asciiTheme="majorHAnsi" w:eastAsia="Times New Roman" w:hAnsiTheme="majorHAnsi" w:cstheme="minorHAnsi"/>
          <w:lang w:val="en-CA" w:eastAsia="en-CA"/>
        </w:rPr>
        <w:t xml:space="preserve">ed at </w:t>
      </w:r>
      <w:r w:rsidR="007F3CBC">
        <w:rPr>
          <w:rFonts w:asciiTheme="majorHAnsi" w:eastAsia="Times New Roman" w:hAnsiTheme="majorHAnsi" w:cstheme="minorHAnsi"/>
          <w:lang w:val="en-CA" w:eastAsia="en-CA"/>
        </w:rPr>
        <w:t>7:43p</w:t>
      </w:r>
      <w:r w:rsidRPr="00F20F22">
        <w:rPr>
          <w:rFonts w:asciiTheme="majorHAnsi" w:eastAsia="Times New Roman" w:hAnsiTheme="majorHAnsi" w:cstheme="minorHAnsi"/>
          <w:lang w:val="en-CA" w:eastAsia="en-CA"/>
        </w:rPr>
        <w:t>m</w:t>
      </w:r>
      <w:r w:rsidR="00E37CF0" w:rsidRPr="00F20F22">
        <w:rPr>
          <w:rFonts w:asciiTheme="majorHAnsi" w:eastAsia="Times New Roman" w:hAnsiTheme="majorHAnsi" w:cstheme="minorHAnsi"/>
          <w:lang w:val="en-CA" w:eastAsia="en-CA"/>
        </w:rPr>
        <w:t>.</w:t>
      </w:r>
    </w:p>
    <w:p w14:paraId="2F0BD2D8" w14:textId="034FEF88" w:rsidR="00E37CF0" w:rsidRPr="00F20F22" w:rsidRDefault="00E37CF0" w:rsidP="00E37CF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19"/>
          <w:szCs w:val="19"/>
          <w:lang w:val="en-CA" w:eastAsia="en-CA"/>
        </w:rPr>
      </w:pPr>
    </w:p>
    <w:p w14:paraId="2CA4DFDE" w14:textId="77777777" w:rsidR="00E37CF0" w:rsidRPr="00F20F22" w:rsidRDefault="00E37CF0" w:rsidP="00E37CF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val="en-CA" w:eastAsia="en-CA"/>
        </w:rPr>
      </w:pPr>
    </w:p>
    <w:p w14:paraId="2583F513" w14:textId="77777777" w:rsidR="00462010" w:rsidRPr="00F20F22" w:rsidRDefault="00462010" w:rsidP="00462010">
      <w:pPr>
        <w:pStyle w:val="ListParagraph"/>
        <w:spacing w:after="0" w:line="240" w:lineRule="auto"/>
        <w:ind w:left="1440"/>
        <w:rPr>
          <w:rFonts w:asciiTheme="majorHAnsi" w:eastAsia="Times New Roman" w:hAnsiTheme="majorHAnsi" w:cs="Arial"/>
          <w:color w:val="222222"/>
          <w:sz w:val="19"/>
          <w:szCs w:val="19"/>
          <w:lang w:val="en-CA" w:eastAsia="en-CA"/>
        </w:rPr>
      </w:pPr>
      <w:bookmarkStart w:id="0" w:name="_GoBack"/>
      <w:bookmarkEnd w:id="0"/>
    </w:p>
    <w:sectPr w:rsidR="00462010" w:rsidRPr="00F20F22" w:rsidSect="004B40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D859A" w14:textId="77777777" w:rsidR="00E53FBE" w:rsidRDefault="00E53FBE" w:rsidP="000678BB">
      <w:pPr>
        <w:spacing w:after="0" w:line="240" w:lineRule="auto"/>
      </w:pPr>
      <w:r>
        <w:separator/>
      </w:r>
    </w:p>
  </w:endnote>
  <w:endnote w:type="continuationSeparator" w:id="0">
    <w:p w14:paraId="60140F1E" w14:textId="77777777" w:rsidR="00E53FBE" w:rsidRDefault="00E53FBE" w:rsidP="0006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A8305D" w14:paraId="2583F51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583F51A" w14:textId="77777777" w:rsidR="00A8305D" w:rsidRDefault="00A83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583F51B" w14:textId="5F1BDEA5" w:rsidR="00A8305D" w:rsidRDefault="00A8305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43A4F" w:rsidRPr="00243A4F">
            <w:rPr>
              <w:rFonts w:asciiTheme="majorHAnsi" w:eastAsiaTheme="majorEastAsia" w:hAnsiTheme="majorHAnsi" w:cstheme="majorBidi"/>
              <w:b/>
              <w:bCs/>
              <w:noProof/>
            </w:rPr>
            <w:t>6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583F51C" w14:textId="77777777" w:rsidR="00A8305D" w:rsidRDefault="00A83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8305D" w14:paraId="2583F52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583F51E" w14:textId="77777777" w:rsidR="00A8305D" w:rsidRDefault="00A83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583F51F" w14:textId="77777777" w:rsidR="00A8305D" w:rsidRDefault="00A8305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583F520" w14:textId="77777777" w:rsidR="00A8305D" w:rsidRDefault="00A83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583F522" w14:textId="77777777" w:rsidR="00A8305D" w:rsidRDefault="00A83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04794" w14:textId="77777777" w:rsidR="00E53FBE" w:rsidRDefault="00E53FBE" w:rsidP="000678BB">
      <w:pPr>
        <w:spacing w:after="0" w:line="240" w:lineRule="auto"/>
      </w:pPr>
      <w:r>
        <w:separator/>
      </w:r>
    </w:p>
  </w:footnote>
  <w:footnote w:type="continuationSeparator" w:id="0">
    <w:p w14:paraId="62D2C5D4" w14:textId="77777777" w:rsidR="00E53FBE" w:rsidRDefault="00E53FBE" w:rsidP="0006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7FC"/>
    <w:multiLevelType w:val="hybridMultilevel"/>
    <w:tmpl w:val="1572F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04066"/>
    <w:multiLevelType w:val="hybridMultilevel"/>
    <w:tmpl w:val="1A3CDEBC"/>
    <w:lvl w:ilvl="0" w:tplc="1F9C1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7D2F"/>
    <w:multiLevelType w:val="hybridMultilevel"/>
    <w:tmpl w:val="82F8E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F69C0"/>
    <w:multiLevelType w:val="hybridMultilevel"/>
    <w:tmpl w:val="89FE3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19FF"/>
    <w:multiLevelType w:val="hybridMultilevel"/>
    <w:tmpl w:val="5FA23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1474"/>
    <w:multiLevelType w:val="hybridMultilevel"/>
    <w:tmpl w:val="EF6A3A1C"/>
    <w:lvl w:ilvl="0" w:tplc="E5069516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4C0C9C"/>
    <w:multiLevelType w:val="hybridMultilevel"/>
    <w:tmpl w:val="DF487516"/>
    <w:lvl w:ilvl="0" w:tplc="07941848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515A79"/>
    <w:multiLevelType w:val="multilevel"/>
    <w:tmpl w:val="28C2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407EA"/>
    <w:multiLevelType w:val="multilevel"/>
    <w:tmpl w:val="7670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46CFA"/>
    <w:multiLevelType w:val="multilevel"/>
    <w:tmpl w:val="14AA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9422B5"/>
    <w:multiLevelType w:val="hybridMultilevel"/>
    <w:tmpl w:val="550E6E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7732DF"/>
    <w:multiLevelType w:val="hybridMultilevel"/>
    <w:tmpl w:val="C92AF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E1660"/>
    <w:multiLevelType w:val="hybridMultilevel"/>
    <w:tmpl w:val="8EBC5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7001C"/>
    <w:multiLevelType w:val="hybridMultilevel"/>
    <w:tmpl w:val="AEB4A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328C9"/>
    <w:multiLevelType w:val="hybridMultilevel"/>
    <w:tmpl w:val="B0124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A4F51"/>
    <w:multiLevelType w:val="hybridMultilevel"/>
    <w:tmpl w:val="257A1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66050"/>
    <w:multiLevelType w:val="hybridMultilevel"/>
    <w:tmpl w:val="6CA8ED0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C5BBD"/>
    <w:multiLevelType w:val="multilevel"/>
    <w:tmpl w:val="75E6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B61434"/>
    <w:multiLevelType w:val="hybridMultilevel"/>
    <w:tmpl w:val="99FA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97266"/>
    <w:multiLevelType w:val="hybridMultilevel"/>
    <w:tmpl w:val="1EC601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06192"/>
    <w:multiLevelType w:val="multilevel"/>
    <w:tmpl w:val="ED76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D9552B"/>
    <w:multiLevelType w:val="hybridMultilevel"/>
    <w:tmpl w:val="41DE5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D1824"/>
    <w:multiLevelType w:val="hybridMultilevel"/>
    <w:tmpl w:val="9B6628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6629F"/>
    <w:multiLevelType w:val="hybridMultilevel"/>
    <w:tmpl w:val="85BE3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C0BE7"/>
    <w:multiLevelType w:val="hybridMultilevel"/>
    <w:tmpl w:val="7FAEDDEE"/>
    <w:lvl w:ilvl="0" w:tplc="10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54806BC2"/>
    <w:multiLevelType w:val="hybridMultilevel"/>
    <w:tmpl w:val="8B50F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D2897"/>
    <w:multiLevelType w:val="hybridMultilevel"/>
    <w:tmpl w:val="CD085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6082E"/>
    <w:multiLevelType w:val="hybridMultilevel"/>
    <w:tmpl w:val="DB502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C5AAF"/>
    <w:multiLevelType w:val="hybridMultilevel"/>
    <w:tmpl w:val="75140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776F0"/>
    <w:multiLevelType w:val="hybridMultilevel"/>
    <w:tmpl w:val="606A1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86E28"/>
    <w:multiLevelType w:val="hybridMultilevel"/>
    <w:tmpl w:val="77964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14ED3"/>
    <w:multiLevelType w:val="hybridMultilevel"/>
    <w:tmpl w:val="593CB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307A9"/>
    <w:multiLevelType w:val="hybridMultilevel"/>
    <w:tmpl w:val="09D21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F2072"/>
    <w:multiLevelType w:val="hybridMultilevel"/>
    <w:tmpl w:val="ED78D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96C3D"/>
    <w:multiLevelType w:val="hybridMultilevel"/>
    <w:tmpl w:val="57D84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6171B"/>
    <w:multiLevelType w:val="hybridMultilevel"/>
    <w:tmpl w:val="4844A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F5030"/>
    <w:multiLevelType w:val="hybridMultilevel"/>
    <w:tmpl w:val="1CDA3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53534"/>
    <w:multiLevelType w:val="hybridMultilevel"/>
    <w:tmpl w:val="87CC3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66722"/>
    <w:multiLevelType w:val="hybridMultilevel"/>
    <w:tmpl w:val="9DBE1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4E28F3"/>
    <w:multiLevelType w:val="hybridMultilevel"/>
    <w:tmpl w:val="5534019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50C47"/>
    <w:multiLevelType w:val="hybridMultilevel"/>
    <w:tmpl w:val="6CDCC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73EFC"/>
    <w:multiLevelType w:val="hybridMultilevel"/>
    <w:tmpl w:val="3A8ECD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D14FF6"/>
    <w:multiLevelType w:val="hybridMultilevel"/>
    <w:tmpl w:val="9D72BA4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805E4"/>
    <w:multiLevelType w:val="multilevel"/>
    <w:tmpl w:val="77F4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B81E84"/>
    <w:multiLevelType w:val="hybridMultilevel"/>
    <w:tmpl w:val="3B9C2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16A87"/>
    <w:multiLevelType w:val="hybridMultilevel"/>
    <w:tmpl w:val="B3FAFAB8"/>
    <w:lvl w:ilvl="0" w:tplc="84AA0C1A">
      <w:numFmt w:val="bullet"/>
      <w:lvlText w:val=""/>
      <w:lvlJc w:val="left"/>
      <w:pPr>
        <w:ind w:left="1305" w:hanging="360"/>
      </w:pPr>
      <w:rPr>
        <w:rFonts w:ascii="Symbol" w:eastAsia="Times New Roman" w:hAnsi="Symbol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3"/>
  </w:num>
  <w:num w:numId="4">
    <w:abstractNumId w:val="25"/>
  </w:num>
  <w:num w:numId="5">
    <w:abstractNumId w:val="44"/>
  </w:num>
  <w:num w:numId="6">
    <w:abstractNumId w:val="26"/>
  </w:num>
  <w:num w:numId="7">
    <w:abstractNumId w:val="22"/>
  </w:num>
  <w:num w:numId="8">
    <w:abstractNumId w:val="15"/>
  </w:num>
  <w:num w:numId="9">
    <w:abstractNumId w:val="4"/>
  </w:num>
  <w:num w:numId="10">
    <w:abstractNumId w:val="28"/>
  </w:num>
  <w:num w:numId="11">
    <w:abstractNumId w:val="29"/>
  </w:num>
  <w:num w:numId="12">
    <w:abstractNumId w:val="27"/>
  </w:num>
  <w:num w:numId="13">
    <w:abstractNumId w:val="34"/>
  </w:num>
  <w:num w:numId="14">
    <w:abstractNumId w:val="11"/>
  </w:num>
  <w:num w:numId="15">
    <w:abstractNumId w:val="36"/>
  </w:num>
  <w:num w:numId="16">
    <w:abstractNumId w:val="8"/>
  </w:num>
  <w:num w:numId="17">
    <w:abstractNumId w:val="40"/>
  </w:num>
  <w:num w:numId="18">
    <w:abstractNumId w:val="35"/>
  </w:num>
  <w:num w:numId="19">
    <w:abstractNumId w:val="19"/>
  </w:num>
  <w:num w:numId="20">
    <w:abstractNumId w:val="23"/>
  </w:num>
  <w:num w:numId="21">
    <w:abstractNumId w:val="7"/>
  </w:num>
  <w:num w:numId="22">
    <w:abstractNumId w:val="1"/>
  </w:num>
  <w:num w:numId="23">
    <w:abstractNumId w:val="10"/>
  </w:num>
  <w:num w:numId="24">
    <w:abstractNumId w:val="9"/>
  </w:num>
  <w:num w:numId="25">
    <w:abstractNumId w:val="24"/>
  </w:num>
  <w:num w:numId="26">
    <w:abstractNumId w:val="14"/>
  </w:num>
  <w:num w:numId="27">
    <w:abstractNumId w:val="45"/>
  </w:num>
  <w:num w:numId="28">
    <w:abstractNumId w:val="21"/>
  </w:num>
  <w:num w:numId="29">
    <w:abstractNumId w:val="33"/>
  </w:num>
  <w:num w:numId="30">
    <w:abstractNumId w:val="37"/>
  </w:num>
  <w:num w:numId="31">
    <w:abstractNumId w:val="13"/>
  </w:num>
  <w:num w:numId="32">
    <w:abstractNumId w:val="30"/>
  </w:num>
  <w:num w:numId="33">
    <w:abstractNumId w:val="2"/>
  </w:num>
  <w:num w:numId="34">
    <w:abstractNumId w:val="12"/>
  </w:num>
  <w:num w:numId="35">
    <w:abstractNumId w:val="41"/>
  </w:num>
  <w:num w:numId="36">
    <w:abstractNumId w:val="38"/>
  </w:num>
  <w:num w:numId="37">
    <w:abstractNumId w:val="6"/>
  </w:num>
  <w:num w:numId="38">
    <w:abstractNumId w:val="5"/>
  </w:num>
  <w:num w:numId="39">
    <w:abstractNumId w:val="18"/>
  </w:num>
  <w:num w:numId="40">
    <w:abstractNumId w:val="43"/>
  </w:num>
  <w:num w:numId="41">
    <w:abstractNumId w:val="17"/>
  </w:num>
  <w:num w:numId="42">
    <w:abstractNumId w:val="20"/>
  </w:num>
  <w:num w:numId="43">
    <w:abstractNumId w:val="39"/>
  </w:num>
  <w:num w:numId="44">
    <w:abstractNumId w:val="42"/>
  </w:num>
  <w:num w:numId="45">
    <w:abstractNumId w:val="1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D5"/>
    <w:rsid w:val="00000185"/>
    <w:rsid w:val="00004A62"/>
    <w:rsid w:val="0000584C"/>
    <w:rsid w:val="00012A87"/>
    <w:rsid w:val="000678BB"/>
    <w:rsid w:val="00092DB5"/>
    <w:rsid w:val="0009589B"/>
    <w:rsid w:val="000A02D8"/>
    <w:rsid w:val="000A17AE"/>
    <w:rsid w:val="000A4ECB"/>
    <w:rsid w:val="000B2366"/>
    <w:rsid w:val="000E07CD"/>
    <w:rsid w:val="000E088F"/>
    <w:rsid w:val="001515BB"/>
    <w:rsid w:val="001553AA"/>
    <w:rsid w:val="00160070"/>
    <w:rsid w:val="0016331E"/>
    <w:rsid w:val="001661DD"/>
    <w:rsid w:val="001831FE"/>
    <w:rsid w:val="00193AE0"/>
    <w:rsid w:val="001973D1"/>
    <w:rsid w:val="001C582E"/>
    <w:rsid w:val="001C63A8"/>
    <w:rsid w:val="001D6152"/>
    <w:rsid w:val="001E1CE8"/>
    <w:rsid w:val="0020269F"/>
    <w:rsid w:val="00203C85"/>
    <w:rsid w:val="002076D2"/>
    <w:rsid w:val="002172FA"/>
    <w:rsid w:val="00222F42"/>
    <w:rsid w:val="00234494"/>
    <w:rsid w:val="00236555"/>
    <w:rsid w:val="00242C51"/>
    <w:rsid w:val="00243A4F"/>
    <w:rsid w:val="00244840"/>
    <w:rsid w:val="00245D9D"/>
    <w:rsid w:val="00246354"/>
    <w:rsid w:val="00254139"/>
    <w:rsid w:val="00270E3F"/>
    <w:rsid w:val="00277A96"/>
    <w:rsid w:val="002B59EE"/>
    <w:rsid w:val="002D5C84"/>
    <w:rsid w:val="002D7BCE"/>
    <w:rsid w:val="002F16F6"/>
    <w:rsid w:val="002F219C"/>
    <w:rsid w:val="00305AC4"/>
    <w:rsid w:val="0030650B"/>
    <w:rsid w:val="00310B29"/>
    <w:rsid w:val="003121C6"/>
    <w:rsid w:val="00327680"/>
    <w:rsid w:val="00352D41"/>
    <w:rsid w:val="00355DAE"/>
    <w:rsid w:val="00356429"/>
    <w:rsid w:val="003802FF"/>
    <w:rsid w:val="0039102E"/>
    <w:rsid w:val="00394EA4"/>
    <w:rsid w:val="003D4DC9"/>
    <w:rsid w:val="003E2A0B"/>
    <w:rsid w:val="003E47C5"/>
    <w:rsid w:val="003E66E4"/>
    <w:rsid w:val="003E7DFA"/>
    <w:rsid w:val="00404804"/>
    <w:rsid w:val="00410D76"/>
    <w:rsid w:val="0042106E"/>
    <w:rsid w:val="00442FA6"/>
    <w:rsid w:val="00462010"/>
    <w:rsid w:val="004723DF"/>
    <w:rsid w:val="00483BE4"/>
    <w:rsid w:val="004B37B2"/>
    <w:rsid w:val="004B4057"/>
    <w:rsid w:val="004B6434"/>
    <w:rsid w:val="004C16C5"/>
    <w:rsid w:val="004C6E3A"/>
    <w:rsid w:val="004D35CA"/>
    <w:rsid w:val="004D4B74"/>
    <w:rsid w:val="004D4C99"/>
    <w:rsid w:val="004E094E"/>
    <w:rsid w:val="004E1CB4"/>
    <w:rsid w:val="004E3C97"/>
    <w:rsid w:val="004E6D6A"/>
    <w:rsid w:val="004F1BEC"/>
    <w:rsid w:val="004F6732"/>
    <w:rsid w:val="00516AF0"/>
    <w:rsid w:val="005421CE"/>
    <w:rsid w:val="00553908"/>
    <w:rsid w:val="00595588"/>
    <w:rsid w:val="00596D03"/>
    <w:rsid w:val="005B5048"/>
    <w:rsid w:val="005C3272"/>
    <w:rsid w:val="005C5BDD"/>
    <w:rsid w:val="00631D7E"/>
    <w:rsid w:val="006329C6"/>
    <w:rsid w:val="006340A2"/>
    <w:rsid w:val="00634768"/>
    <w:rsid w:val="00637BD5"/>
    <w:rsid w:val="00657AD8"/>
    <w:rsid w:val="00673B91"/>
    <w:rsid w:val="006940D9"/>
    <w:rsid w:val="006A5A1E"/>
    <w:rsid w:val="006B145C"/>
    <w:rsid w:val="006B74CD"/>
    <w:rsid w:val="006B76F8"/>
    <w:rsid w:val="007027B7"/>
    <w:rsid w:val="00703DB3"/>
    <w:rsid w:val="00713313"/>
    <w:rsid w:val="007229EA"/>
    <w:rsid w:val="007237BD"/>
    <w:rsid w:val="007435B8"/>
    <w:rsid w:val="0076686F"/>
    <w:rsid w:val="00766C69"/>
    <w:rsid w:val="007900B4"/>
    <w:rsid w:val="007A5D45"/>
    <w:rsid w:val="007E43A5"/>
    <w:rsid w:val="007F2B11"/>
    <w:rsid w:val="007F3CBC"/>
    <w:rsid w:val="00804E0B"/>
    <w:rsid w:val="008207E5"/>
    <w:rsid w:val="00822684"/>
    <w:rsid w:val="00824233"/>
    <w:rsid w:val="00825D17"/>
    <w:rsid w:val="0084280B"/>
    <w:rsid w:val="008512EA"/>
    <w:rsid w:val="00852751"/>
    <w:rsid w:val="008540E3"/>
    <w:rsid w:val="008676B4"/>
    <w:rsid w:val="0087007A"/>
    <w:rsid w:val="00873A74"/>
    <w:rsid w:val="0088526C"/>
    <w:rsid w:val="00887C6C"/>
    <w:rsid w:val="00890E04"/>
    <w:rsid w:val="008A59C8"/>
    <w:rsid w:val="008D5A08"/>
    <w:rsid w:val="00901F81"/>
    <w:rsid w:val="00905706"/>
    <w:rsid w:val="00905846"/>
    <w:rsid w:val="009075EC"/>
    <w:rsid w:val="0091587E"/>
    <w:rsid w:val="0091628E"/>
    <w:rsid w:val="009351D5"/>
    <w:rsid w:val="0095534F"/>
    <w:rsid w:val="0097677C"/>
    <w:rsid w:val="0098539A"/>
    <w:rsid w:val="009907C8"/>
    <w:rsid w:val="009B7C65"/>
    <w:rsid w:val="009C541E"/>
    <w:rsid w:val="009D2B78"/>
    <w:rsid w:val="009D3489"/>
    <w:rsid w:val="009D3DE1"/>
    <w:rsid w:val="009D6818"/>
    <w:rsid w:val="009E25C9"/>
    <w:rsid w:val="009E595D"/>
    <w:rsid w:val="00A17DFC"/>
    <w:rsid w:val="00A212A3"/>
    <w:rsid w:val="00A578AA"/>
    <w:rsid w:val="00A64319"/>
    <w:rsid w:val="00A7142B"/>
    <w:rsid w:val="00A736A4"/>
    <w:rsid w:val="00A80371"/>
    <w:rsid w:val="00A8305D"/>
    <w:rsid w:val="00A83ABC"/>
    <w:rsid w:val="00A973CE"/>
    <w:rsid w:val="00AB751C"/>
    <w:rsid w:val="00B111FA"/>
    <w:rsid w:val="00B14612"/>
    <w:rsid w:val="00B20220"/>
    <w:rsid w:val="00B20D72"/>
    <w:rsid w:val="00B30899"/>
    <w:rsid w:val="00B37026"/>
    <w:rsid w:val="00B609A7"/>
    <w:rsid w:val="00B652AF"/>
    <w:rsid w:val="00B83D10"/>
    <w:rsid w:val="00B85BD7"/>
    <w:rsid w:val="00BA2A83"/>
    <w:rsid w:val="00BA2D9D"/>
    <w:rsid w:val="00BB27FE"/>
    <w:rsid w:val="00BC376B"/>
    <w:rsid w:val="00BC40D0"/>
    <w:rsid w:val="00BE6B65"/>
    <w:rsid w:val="00BF396F"/>
    <w:rsid w:val="00C15CF2"/>
    <w:rsid w:val="00C1623B"/>
    <w:rsid w:val="00C2279F"/>
    <w:rsid w:val="00C23835"/>
    <w:rsid w:val="00C44972"/>
    <w:rsid w:val="00C4774C"/>
    <w:rsid w:val="00C47F09"/>
    <w:rsid w:val="00C7445F"/>
    <w:rsid w:val="00C754B5"/>
    <w:rsid w:val="00CC2998"/>
    <w:rsid w:val="00CD3D78"/>
    <w:rsid w:val="00CE5EC0"/>
    <w:rsid w:val="00CE6440"/>
    <w:rsid w:val="00CE7C43"/>
    <w:rsid w:val="00CF7E31"/>
    <w:rsid w:val="00D04359"/>
    <w:rsid w:val="00D26EF8"/>
    <w:rsid w:val="00D356A0"/>
    <w:rsid w:val="00D503AA"/>
    <w:rsid w:val="00D51A6F"/>
    <w:rsid w:val="00D775EC"/>
    <w:rsid w:val="00D80E38"/>
    <w:rsid w:val="00D86DC5"/>
    <w:rsid w:val="00DB082A"/>
    <w:rsid w:val="00DB4864"/>
    <w:rsid w:val="00DC3FC3"/>
    <w:rsid w:val="00DC472D"/>
    <w:rsid w:val="00DD0133"/>
    <w:rsid w:val="00DD1EED"/>
    <w:rsid w:val="00E0062A"/>
    <w:rsid w:val="00E265BF"/>
    <w:rsid w:val="00E2674F"/>
    <w:rsid w:val="00E34D9B"/>
    <w:rsid w:val="00E37CF0"/>
    <w:rsid w:val="00E40DC0"/>
    <w:rsid w:val="00E53FBE"/>
    <w:rsid w:val="00E70BF1"/>
    <w:rsid w:val="00E81737"/>
    <w:rsid w:val="00E90DD0"/>
    <w:rsid w:val="00E92E1A"/>
    <w:rsid w:val="00EA4FFF"/>
    <w:rsid w:val="00EB3497"/>
    <w:rsid w:val="00EB5442"/>
    <w:rsid w:val="00ED2309"/>
    <w:rsid w:val="00ED414B"/>
    <w:rsid w:val="00EF77CC"/>
    <w:rsid w:val="00F20F22"/>
    <w:rsid w:val="00F263C4"/>
    <w:rsid w:val="00F26973"/>
    <w:rsid w:val="00F34B84"/>
    <w:rsid w:val="00F6692B"/>
    <w:rsid w:val="00F71025"/>
    <w:rsid w:val="00F83DDE"/>
    <w:rsid w:val="00F90792"/>
    <w:rsid w:val="00F96F43"/>
    <w:rsid w:val="00FB2688"/>
    <w:rsid w:val="00FB76D1"/>
    <w:rsid w:val="00FD3FF4"/>
    <w:rsid w:val="00FE2840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F4C1"/>
  <w15:docId w15:val="{F0C1238E-D81F-4DE3-B514-CCDBC908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F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D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16C5"/>
  </w:style>
  <w:style w:type="paragraph" w:styleId="ListParagraph">
    <w:name w:val="List Paragraph"/>
    <w:basedOn w:val="Normal"/>
    <w:uiPriority w:val="34"/>
    <w:qFormat/>
    <w:rsid w:val="004C16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4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BB"/>
  </w:style>
  <w:style w:type="paragraph" w:styleId="Footer">
    <w:name w:val="footer"/>
    <w:basedOn w:val="Normal"/>
    <w:link w:val="FooterChar"/>
    <w:uiPriority w:val="99"/>
    <w:unhideWhenUsed/>
    <w:rsid w:val="0006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BB"/>
  </w:style>
  <w:style w:type="paragraph" w:styleId="NoSpacing">
    <w:name w:val="No Spacing"/>
    <w:link w:val="NoSpacingChar"/>
    <w:uiPriority w:val="1"/>
    <w:qFormat/>
    <w:rsid w:val="000678B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678BB"/>
    <w:rPr>
      <w:rFonts w:eastAsiaTheme="minorEastAsia"/>
      <w:lang w:eastAsia="ja-JP"/>
    </w:rPr>
  </w:style>
  <w:style w:type="character" w:customStyle="1" w:styleId="aqj">
    <w:name w:val="aqj"/>
    <w:basedOn w:val="DefaultParagraphFont"/>
    <w:rsid w:val="00887C6C"/>
  </w:style>
  <w:style w:type="character" w:customStyle="1" w:styleId="Heading2Char">
    <w:name w:val="Heading 2 Char"/>
    <w:basedOn w:val="DefaultParagraphFont"/>
    <w:link w:val="Heading2"/>
    <w:uiPriority w:val="9"/>
    <w:rsid w:val="00901F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rsid w:val="00F7102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0D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-1938477296443428158gmail-msonormal">
    <w:name w:val="m_-1938477296443428158gmail-msonormal"/>
    <w:basedOn w:val="Normal"/>
    <w:rsid w:val="0093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m-1938477296443428158gmail-il">
    <w:name w:val="m_-1938477296443428158gmail-il"/>
    <w:basedOn w:val="DefaultParagraphFont"/>
    <w:rsid w:val="009351D5"/>
  </w:style>
  <w:style w:type="paragraph" w:customStyle="1" w:styleId="m-1938477296443428158gmail-m-3146526032478192426gmail-msolistparagraph">
    <w:name w:val="m_-1938477296443428158gmail-m_-3146526032478192426gmail-msolistparagraph"/>
    <w:basedOn w:val="Normal"/>
    <w:rsid w:val="0093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22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8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51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9084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9037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0407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2721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4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6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566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178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3501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8271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23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31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6991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3645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Palmer</dc:creator>
  <cp:lastModifiedBy>User</cp:lastModifiedBy>
  <cp:revision>3</cp:revision>
  <dcterms:created xsi:type="dcterms:W3CDTF">2018-06-19T23:01:00Z</dcterms:created>
  <dcterms:modified xsi:type="dcterms:W3CDTF">2018-06-20T00:19:00Z</dcterms:modified>
</cp:coreProperties>
</file>